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5F9505" w14:textId="2B2EE654" w:rsidR="000D50CC" w:rsidRDefault="001F134E" w:rsidP="003373ED">
      <w:pPr>
        <w:spacing w:after="0" w:line="240" w:lineRule="auto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5C012B0C" wp14:editId="7D5783A7">
            <wp:extent cx="7052310" cy="27146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96"/>
      </w:tblGrid>
      <w:tr w:rsidR="00DC038F" w14:paraId="7317FC48" w14:textId="77777777" w:rsidTr="00DC038F">
        <w:tc>
          <w:tcPr>
            <w:tcW w:w="11096" w:type="dxa"/>
            <w:shd w:val="clear" w:color="auto" w:fill="8DC63F"/>
          </w:tcPr>
          <w:p w14:paraId="36298D21" w14:textId="24051B82" w:rsidR="00DC038F" w:rsidRPr="00DC038F" w:rsidRDefault="00DC038F" w:rsidP="00DC038F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DC038F">
              <w:rPr>
                <w:b/>
                <w:bCs/>
                <w:color w:val="FFFFFF" w:themeColor="background1"/>
                <w:sz w:val="32"/>
                <w:szCs w:val="32"/>
              </w:rPr>
              <w:t>10 TIPS TO STAY ACTIVE THIS HOLIDAY SEASON</w:t>
            </w:r>
          </w:p>
        </w:tc>
      </w:tr>
    </w:tbl>
    <w:p w14:paraId="6D01B16B" w14:textId="4D320BDF" w:rsidR="003D685A" w:rsidRDefault="003D685A" w:rsidP="003373ED">
      <w:pPr>
        <w:spacing w:after="0" w:line="240" w:lineRule="auto"/>
        <w:jc w:val="both"/>
        <w:rPr>
          <w:sz w:val="12"/>
          <w:szCs w:val="1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75"/>
        <w:gridCol w:w="2790"/>
        <w:gridCol w:w="2775"/>
        <w:gridCol w:w="2766"/>
      </w:tblGrid>
      <w:tr w:rsidR="003D685A" w14:paraId="68B5AF8D" w14:textId="77777777" w:rsidTr="003D685A">
        <w:tc>
          <w:tcPr>
            <w:tcW w:w="2774" w:type="dxa"/>
          </w:tcPr>
          <w:p w14:paraId="2FF5B3D9" w14:textId="01BD6ADD" w:rsidR="003D685A" w:rsidRDefault="003D685A" w:rsidP="003373ED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AB9607F" wp14:editId="5A2092B7">
                  <wp:extent cx="1762125" cy="1090147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51" cy="1091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</w:tcPr>
          <w:p w14:paraId="00016946" w14:textId="5C10DCDB" w:rsidR="003D685A" w:rsidRDefault="003D685A" w:rsidP="003373ED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DF5971A" wp14:editId="090E1EC6">
                  <wp:extent cx="1771650" cy="108712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937" cy="1090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</w:tcPr>
          <w:p w14:paraId="513042F3" w14:textId="2EA95378" w:rsidR="003D685A" w:rsidRDefault="003D685A" w:rsidP="003373ED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0F3E608" wp14:editId="2001B13A">
                  <wp:extent cx="1762125" cy="1090083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948" cy="10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</w:tcPr>
          <w:p w14:paraId="438537AD" w14:textId="3739A475" w:rsidR="003D685A" w:rsidRDefault="003D685A" w:rsidP="003373ED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966F226" wp14:editId="243FAF87">
                  <wp:extent cx="1748790" cy="1090083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599" cy="10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FE4BDF" w14:textId="1DB16608" w:rsidR="003D685A" w:rsidRPr="003D685A" w:rsidRDefault="003D685A" w:rsidP="003373ED">
      <w:pPr>
        <w:spacing w:after="0" w:line="240" w:lineRule="auto"/>
        <w:jc w:val="both"/>
        <w:rPr>
          <w:sz w:val="12"/>
          <w:szCs w:val="1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3"/>
        <w:gridCol w:w="6951"/>
        <w:gridCol w:w="2732"/>
      </w:tblGrid>
      <w:tr w:rsidR="00647E9F" w14:paraId="0039E540" w14:textId="77777777" w:rsidTr="003D685A">
        <w:tc>
          <w:tcPr>
            <w:tcW w:w="1413" w:type="dxa"/>
            <w:tcBorders>
              <w:bottom w:val="single" w:sz="4" w:space="0" w:color="3CA0D1"/>
            </w:tcBorders>
            <w:shd w:val="clear" w:color="auto" w:fill="3CA0D1"/>
            <w:vAlign w:val="center"/>
          </w:tcPr>
          <w:p w14:paraId="43CB8183" w14:textId="242BB521" w:rsidR="00647E9F" w:rsidRPr="00E72671" w:rsidRDefault="00647E9F" w:rsidP="00E72671">
            <w:pPr>
              <w:jc w:val="center"/>
              <w:rPr>
                <w:color w:val="FFFFFF" w:themeColor="background1"/>
                <w:sz w:val="110"/>
                <w:szCs w:val="110"/>
              </w:rPr>
            </w:pPr>
            <w:r w:rsidRPr="00E72671">
              <w:rPr>
                <w:color w:val="FFFFFF" w:themeColor="background1"/>
                <w:sz w:val="110"/>
                <w:szCs w:val="110"/>
              </w:rPr>
              <w:sym w:font="Wingdings" w:char="F081"/>
            </w:r>
          </w:p>
        </w:tc>
        <w:tc>
          <w:tcPr>
            <w:tcW w:w="9683" w:type="dxa"/>
            <w:gridSpan w:val="2"/>
            <w:tcBorders>
              <w:bottom w:val="single" w:sz="4" w:space="0" w:color="3CA0D1"/>
            </w:tcBorders>
            <w:vAlign w:val="center"/>
          </w:tcPr>
          <w:p w14:paraId="48A4072E" w14:textId="43105009" w:rsidR="00647E9F" w:rsidRPr="00E72671" w:rsidRDefault="00647E9F" w:rsidP="003D685A">
            <w:pPr>
              <w:ind w:left="139"/>
              <w:jc w:val="both"/>
              <w:rPr>
                <w:b/>
                <w:bCs/>
                <w:sz w:val="24"/>
                <w:szCs w:val="24"/>
                <w:lang w:val="en-US"/>
              </w:rPr>
            </w:pPr>
            <w:r w:rsidRPr="00E72671">
              <w:rPr>
                <w:b/>
                <w:bCs/>
                <w:sz w:val="24"/>
                <w:szCs w:val="24"/>
                <w:lang w:val="en-US"/>
              </w:rPr>
              <w:t xml:space="preserve">Take time for yourself. </w:t>
            </w:r>
          </w:p>
          <w:p w14:paraId="713458A7" w14:textId="10E2C886" w:rsidR="00647E9F" w:rsidRDefault="00647E9F" w:rsidP="003D685A">
            <w:pPr>
              <w:ind w:left="139"/>
              <w:jc w:val="both"/>
              <w:rPr>
                <w:sz w:val="24"/>
                <w:szCs w:val="24"/>
              </w:rPr>
            </w:pPr>
            <w:r w:rsidRPr="00E72671">
              <w:rPr>
                <w:bCs/>
                <w:sz w:val="24"/>
                <w:szCs w:val="24"/>
                <w:lang w:val="en-US"/>
              </w:rPr>
              <w:t xml:space="preserve">Set aside </w:t>
            </w:r>
            <w:r>
              <w:rPr>
                <w:bCs/>
                <w:sz w:val="24"/>
                <w:szCs w:val="24"/>
                <w:lang w:val="en-US"/>
              </w:rPr>
              <w:t xml:space="preserve">at least </w:t>
            </w:r>
            <w:r w:rsidRPr="00E72671">
              <w:rPr>
                <w:bCs/>
                <w:sz w:val="24"/>
                <w:szCs w:val="24"/>
                <w:lang w:val="en-US"/>
              </w:rPr>
              <w:t xml:space="preserve">30 minutes </w:t>
            </w:r>
            <w:r>
              <w:rPr>
                <w:bCs/>
                <w:sz w:val="24"/>
                <w:szCs w:val="24"/>
                <w:lang w:val="en-US"/>
              </w:rPr>
              <w:t xml:space="preserve">each </w:t>
            </w:r>
            <w:r w:rsidRPr="00E72671">
              <w:rPr>
                <w:bCs/>
                <w:sz w:val="24"/>
                <w:szCs w:val="24"/>
                <w:lang w:val="en-US"/>
              </w:rPr>
              <w:t xml:space="preserve">day to relax and get some exercise. 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E72671">
              <w:rPr>
                <w:sz w:val="24"/>
                <w:szCs w:val="24"/>
                <w:lang w:val="en-US"/>
              </w:rPr>
              <w:t xml:space="preserve">When you're feeling "peopled-out," </w:t>
            </w:r>
            <w:r w:rsidR="000C6A96">
              <w:rPr>
                <w:bCs/>
                <w:sz w:val="24"/>
                <w:szCs w:val="24"/>
                <w:lang w:val="en-US"/>
              </w:rPr>
              <w:t>do something</w:t>
            </w:r>
            <w:r w:rsidRPr="00E72671">
              <w:rPr>
                <w:bCs/>
                <w:sz w:val="24"/>
                <w:szCs w:val="24"/>
                <w:lang w:val="en-US"/>
              </w:rPr>
              <w:t xml:space="preserve"> by yourself</w:t>
            </w:r>
            <w:r w:rsidRPr="00E72671">
              <w:rPr>
                <w:sz w:val="24"/>
                <w:szCs w:val="24"/>
                <w:lang w:val="en-US"/>
              </w:rPr>
              <w:t>.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72671">
              <w:rPr>
                <w:sz w:val="24"/>
                <w:szCs w:val="24"/>
                <w:lang w:val="en-US"/>
              </w:rPr>
              <w:t xml:space="preserve"> This is one guarantee of some time alone during the chaotic holidays.</w:t>
            </w:r>
          </w:p>
        </w:tc>
      </w:tr>
      <w:tr w:rsidR="00E72671" w14:paraId="328DC0E3" w14:textId="77777777" w:rsidTr="003D685A">
        <w:tc>
          <w:tcPr>
            <w:tcW w:w="1413" w:type="dxa"/>
            <w:tcBorders>
              <w:top w:val="single" w:sz="4" w:space="0" w:color="3CA0D1"/>
            </w:tcBorders>
          </w:tcPr>
          <w:p w14:paraId="481C6EFD" w14:textId="77777777" w:rsidR="00E72671" w:rsidRPr="00E72671" w:rsidRDefault="00E72671" w:rsidP="003373ED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tcBorders>
              <w:top w:val="single" w:sz="4" w:space="0" w:color="3CA0D1"/>
            </w:tcBorders>
            <w:vAlign w:val="center"/>
          </w:tcPr>
          <w:p w14:paraId="0FFCA3A0" w14:textId="77777777" w:rsidR="00E72671" w:rsidRPr="00E72671" w:rsidRDefault="00E72671" w:rsidP="003D685A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3CA0D1"/>
            </w:tcBorders>
            <w:vAlign w:val="center"/>
          </w:tcPr>
          <w:p w14:paraId="05DAB63C" w14:textId="23AF1D1D" w:rsidR="00E72671" w:rsidRPr="00E72671" w:rsidRDefault="00E72671" w:rsidP="003D685A">
            <w:pPr>
              <w:jc w:val="both"/>
              <w:rPr>
                <w:sz w:val="12"/>
                <w:szCs w:val="12"/>
              </w:rPr>
            </w:pPr>
          </w:p>
        </w:tc>
      </w:tr>
      <w:tr w:rsidR="003D685A" w14:paraId="4256D10A" w14:textId="77777777" w:rsidTr="003D685A">
        <w:tc>
          <w:tcPr>
            <w:tcW w:w="1413" w:type="dxa"/>
            <w:tcBorders>
              <w:bottom w:val="single" w:sz="4" w:space="0" w:color="FF6C00"/>
            </w:tcBorders>
            <w:shd w:val="clear" w:color="auto" w:fill="FF6C00"/>
            <w:vAlign w:val="center"/>
          </w:tcPr>
          <w:p w14:paraId="032D9AF0" w14:textId="73740513" w:rsidR="003D685A" w:rsidRDefault="003D685A" w:rsidP="003D685A">
            <w:pPr>
              <w:jc w:val="center"/>
              <w:rPr>
                <w:sz w:val="24"/>
                <w:szCs w:val="24"/>
              </w:rPr>
            </w:pPr>
            <w:r w:rsidRPr="003D685A">
              <w:rPr>
                <w:color w:val="FFFFFF" w:themeColor="background1"/>
                <w:sz w:val="110"/>
                <w:szCs w:val="110"/>
              </w:rPr>
              <w:sym w:font="Wingdings" w:char="F082"/>
            </w:r>
          </w:p>
        </w:tc>
        <w:tc>
          <w:tcPr>
            <w:tcW w:w="9683" w:type="dxa"/>
            <w:gridSpan w:val="2"/>
            <w:tcBorders>
              <w:bottom w:val="single" w:sz="4" w:space="0" w:color="FF6C00"/>
            </w:tcBorders>
            <w:vAlign w:val="center"/>
          </w:tcPr>
          <w:p w14:paraId="1B98EFE2" w14:textId="77777777" w:rsidR="003D685A" w:rsidRPr="003D685A" w:rsidRDefault="003D685A" w:rsidP="003D685A">
            <w:pPr>
              <w:ind w:left="139"/>
              <w:jc w:val="both"/>
              <w:rPr>
                <w:sz w:val="24"/>
                <w:szCs w:val="24"/>
              </w:rPr>
            </w:pPr>
            <w:r w:rsidRPr="003D685A">
              <w:rPr>
                <w:b/>
                <w:sz w:val="24"/>
                <w:szCs w:val="24"/>
                <w:lang w:val="en-US"/>
              </w:rPr>
              <w:t>Stick to your existing routine.</w:t>
            </w:r>
          </w:p>
          <w:p w14:paraId="079D8DD5" w14:textId="34885CF7" w:rsidR="003D685A" w:rsidRDefault="003D685A" w:rsidP="003D685A">
            <w:pPr>
              <w:ind w:left="145"/>
              <w:jc w:val="both"/>
              <w:rPr>
                <w:sz w:val="24"/>
                <w:szCs w:val="24"/>
              </w:rPr>
            </w:pPr>
            <w:r w:rsidRPr="003D685A">
              <w:rPr>
                <w:sz w:val="24"/>
                <w:szCs w:val="24"/>
                <w:lang w:val="en-US"/>
              </w:rPr>
              <w:t xml:space="preserve">You’ve </w:t>
            </w:r>
            <w:r w:rsidR="00D055CD">
              <w:rPr>
                <w:sz w:val="24"/>
                <w:szCs w:val="24"/>
                <w:lang w:val="en-US"/>
              </w:rPr>
              <w:t>done great at</w:t>
            </w:r>
            <w:r w:rsidRPr="003D685A">
              <w:rPr>
                <w:sz w:val="24"/>
                <w:szCs w:val="24"/>
                <w:lang w:val="en-US"/>
              </w:rPr>
              <w:t xml:space="preserve"> keeping </w:t>
            </w:r>
            <w:r w:rsidR="00D055CD">
              <w:rPr>
                <w:sz w:val="24"/>
                <w:szCs w:val="24"/>
                <w:lang w:val="en-US"/>
              </w:rPr>
              <w:t xml:space="preserve">to </w:t>
            </w:r>
            <w:r w:rsidRPr="003D685A">
              <w:rPr>
                <w:sz w:val="24"/>
                <w:szCs w:val="24"/>
                <w:lang w:val="en-US"/>
              </w:rPr>
              <w:t xml:space="preserve">your routine, </w:t>
            </w:r>
            <w:r w:rsidR="00D055CD">
              <w:rPr>
                <w:sz w:val="24"/>
                <w:szCs w:val="24"/>
                <w:lang w:val="en-US"/>
              </w:rPr>
              <w:t xml:space="preserve">so </w:t>
            </w:r>
            <w:r w:rsidRPr="003D685A">
              <w:rPr>
                <w:sz w:val="24"/>
                <w:szCs w:val="24"/>
                <w:lang w:val="en-US"/>
              </w:rPr>
              <w:t xml:space="preserve">why stop now? </w:t>
            </w:r>
            <w:r w:rsidR="00D055CD">
              <w:rPr>
                <w:sz w:val="24"/>
                <w:szCs w:val="24"/>
                <w:lang w:val="en-US"/>
              </w:rPr>
              <w:t xml:space="preserve"> </w:t>
            </w:r>
            <w:r w:rsidRPr="003D685A">
              <w:rPr>
                <w:sz w:val="24"/>
                <w:szCs w:val="24"/>
                <w:lang w:val="en-US"/>
              </w:rPr>
              <w:t xml:space="preserve">Write the days you’ll </w:t>
            </w:r>
            <w:r w:rsidR="000C6A96">
              <w:rPr>
                <w:sz w:val="24"/>
                <w:szCs w:val="24"/>
                <w:lang w:val="en-US"/>
              </w:rPr>
              <w:t>exercise</w:t>
            </w:r>
            <w:r w:rsidRPr="003D685A">
              <w:rPr>
                <w:sz w:val="24"/>
                <w:szCs w:val="24"/>
                <w:lang w:val="en-US"/>
              </w:rPr>
              <w:t xml:space="preserve"> in your calendar or </w:t>
            </w:r>
            <w:r w:rsidR="00D055CD">
              <w:rPr>
                <w:sz w:val="24"/>
                <w:szCs w:val="24"/>
                <w:lang w:val="en-US"/>
              </w:rPr>
              <w:t>set a reminder in your phone</w:t>
            </w:r>
            <w:r w:rsidRPr="003D685A">
              <w:rPr>
                <w:sz w:val="24"/>
                <w:szCs w:val="24"/>
                <w:lang w:val="en-US"/>
              </w:rPr>
              <w:t xml:space="preserve">. </w:t>
            </w:r>
            <w:r w:rsidR="00D055CD">
              <w:rPr>
                <w:sz w:val="24"/>
                <w:szCs w:val="24"/>
                <w:lang w:val="en-US"/>
              </w:rPr>
              <w:t xml:space="preserve"> </w:t>
            </w:r>
            <w:r w:rsidRPr="003D685A">
              <w:rPr>
                <w:sz w:val="24"/>
                <w:szCs w:val="24"/>
                <w:lang w:val="en-US"/>
              </w:rPr>
              <w:t xml:space="preserve">Bring a family member </w:t>
            </w:r>
            <w:r w:rsidR="00D055CD">
              <w:rPr>
                <w:sz w:val="24"/>
                <w:szCs w:val="24"/>
                <w:lang w:val="en-US"/>
              </w:rPr>
              <w:t xml:space="preserve">along </w:t>
            </w:r>
            <w:r w:rsidRPr="003D685A">
              <w:rPr>
                <w:sz w:val="24"/>
                <w:szCs w:val="24"/>
                <w:lang w:val="en-US"/>
              </w:rPr>
              <w:t xml:space="preserve">since the holiday season is a time of sharing! </w:t>
            </w:r>
          </w:p>
        </w:tc>
      </w:tr>
      <w:tr w:rsidR="003D685A" w14:paraId="2C8A23AC" w14:textId="77777777" w:rsidTr="003D685A">
        <w:tc>
          <w:tcPr>
            <w:tcW w:w="1413" w:type="dxa"/>
            <w:tcBorders>
              <w:top w:val="single" w:sz="4" w:space="0" w:color="FF6C00"/>
            </w:tcBorders>
          </w:tcPr>
          <w:p w14:paraId="179E40FF" w14:textId="77777777" w:rsidR="003D685A" w:rsidRPr="003D685A" w:rsidRDefault="003D685A" w:rsidP="003D685A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tcBorders>
              <w:top w:val="single" w:sz="4" w:space="0" w:color="FF6C00"/>
            </w:tcBorders>
            <w:vAlign w:val="center"/>
          </w:tcPr>
          <w:p w14:paraId="43E2381A" w14:textId="77777777" w:rsidR="003D685A" w:rsidRPr="003D685A" w:rsidRDefault="003D685A" w:rsidP="003D685A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FF6C00"/>
            </w:tcBorders>
            <w:vAlign w:val="center"/>
          </w:tcPr>
          <w:p w14:paraId="2D302F0F" w14:textId="73209432" w:rsidR="003D685A" w:rsidRPr="003D685A" w:rsidRDefault="003D685A" w:rsidP="003D685A">
            <w:pPr>
              <w:jc w:val="both"/>
              <w:rPr>
                <w:sz w:val="12"/>
                <w:szCs w:val="12"/>
              </w:rPr>
            </w:pPr>
          </w:p>
        </w:tc>
      </w:tr>
      <w:tr w:rsidR="003D685A" w14:paraId="252FE1BB" w14:textId="77777777" w:rsidTr="003D685A">
        <w:tc>
          <w:tcPr>
            <w:tcW w:w="1413" w:type="dxa"/>
            <w:tcBorders>
              <w:bottom w:val="single" w:sz="4" w:space="0" w:color="8DC63F"/>
            </w:tcBorders>
            <w:shd w:val="clear" w:color="auto" w:fill="8DC63F"/>
          </w:tcPr>
          <w:p w14:paraId="4A87536D" w14:textId="0C6BABB4" w:rsidR="003D685A" w:rsidRDefault="003D685A" w:rsidP="003D685A">
            <w:pPr>
              <w:jc w:val="center"/>
              <w:rPr>
                <w:sz w:val="24"/>
                <w:szCs w:val="24"/>
              </w:rPr>
            </w:pPr>
            <w:r w:rsidRPr="003D685A">
              <w:rPr>
                <w:color w:val="FFFFFF" w:themeColor="background1"/>
                <w:sz w:val="110"/>
                <w:szCs w:val="110"/>
              </w:rPr>
              <w:sym w:font="Wingdings" w:char="F083"/>
            </w:r>
          </w:p>
        </w:tc>
        <w:tc>
          <w:tcPr>
            <w:tcW w:w="9683" w:type="dxa"/>
            <w:gridSpan w:val="2"/>
            <w:tcBorders>
              <w:bottom w:val="single" w:sz="4" w:space="0" w:color="8DC63F"/>
            </w:tcBorders>
            <w:vAlign w:val="center"/>
          </w:tcPr>
          <w:p w14:paraId="5BA078F3" w14:textId="77777777" w:rsidR="003D685A" w:rsidRPr="003D685A" w:rsidRDefault="003D685A" w:rsidP="003D685A">
            <w:pPr>
              <w:ind w:left="139"/>
              <w:jc w:val="both"/>
              <w:rPr>
                <w:b/>
                <w:sz w:val="24"/>
                <w:szCs w:val="24"/>
                <w:lang w:val="en-US"/>
              </w:rPr>
            </w:pPr>
            <w:r w:rsidRPr="003D685A">
              <w:rPr>
                <w:b/>
                <w:sz w:val="24"/>
                <w:szCs w:val="24"/>
                <w:lang w:val="en-US"/>
              </w:rPr>
              <w:t xml:space="preserve">Keep a record of daily fitness activities. </w:t>
            </w:r>
          </w:p>
          <w:p w14:paraId="4498638D" w14:textId="2FB7A4BF" w:rsidR="003D685A" w:rsidRPr="003D685A" w:rsidRDefault="00D055CD" w:rsidP="003D685A">
            <w:pPr>
              <w:ind w:left="139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After your workout, walk, or any activity, write down what you did and for long.  </w:t>
            </w:r>
            <w:r w:rsidR="003D685A" w:rsidRPr="003D685A">
              <w:rPr>
                <w:sz w:val="24"/>
                <w:szCs w:val="24"/>
                <w:lang w:val="en-US"/>
              </w:rPr>
              <w:t xml:space="preserve">This </w:t>
            </w:r>
            <w:r>
              <w:rPr>
                <w:sz w:val="24"/>
                <w:szCs w:val="24"/>
                <w:lang w:val="en-US"/>
              </w:rPr>
              <w:t xml:space="preserve">will help you see </w:t>
            </w:r>
            <w:r w:rsidR="003D685A" w:rsidRPr="003D685A">
              <w:rPr>
                <w:sz w:val="24"/>
                <w:szCs w:val="24"/>
                <w:lang w:val="en-US"/>
              </w:rPr>
              <w:t xml:space="preserve">if you need to </w:t>
            </w:r>
            <w:r>
              <w:rPr>
                <w:sz w:val="24"/>
                <w:szCs w:val="24"/>
                <w:lang w:val="en-US"/>
              </w:rPr>
              <w:t xml:space="preserve">add more active minutes to your day, or </w:t>
            </w:r>
            <w:r w:rsidR="003D685A" w:rsidRPr="003D685A">
              <w:rPr>
                <w:sz w:val="24"/>
                <w:szCs w:val="24"/>
                <w:lang w:val="en-US"/>
              </w:rPr>
              <w:t>when it’s time to reward yourself</w:t>
            </w:r>
            <w:r>
              <w:rPr>
                <w:sz w:val="24"/>
                <w:szCs w:val="24"/>
                <w:lang w:val="en-US"/>
              </w:rPr>
              <w:t xml:space="preserve"> for keeping up with your goals</w:t>
            </w:r>
            <w:r w:rsidR="003D685A" w:rsidRPr="003D685A">
              <w:rPr>
                <w:sz w:val="24"/>
                <w:szCs w:val="24"/>
                <w:lang w:val="en-US"/>
              </w:rPr>
              <w:t>.</w:t>
            </w:r>
          </w:p>
        </w:tc>
      </w:tr>
    </w:tbl>
    <w:p w14:paraId="12DF5EF9" w14:textId="1E4B3639" w:rsidR="001F134E" w:rsidRPr="00EE3404" w:rsidRDefault="001F134E" w:rsidP="003373ED">
      <w:pPr>
        <w:spacing w:after="0" w:line="240" w:lineRule="auto"/>
        <w:jc w:val="both"/>
        <w:rPr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3"/>
        <w:gridCol w:w="1357"/>
        <w:gridCol w:w="2794"/>
        <w:gridCol w:w="2770"/>
        <w:gridCol w:w="42"/>
        <w:gridCol w:w="2730"/>
      </w:tblGrid>
      <w:tr w:rsidR="00D52E13" w14:paraId="4E5CD513" w14:textId="77777777" w:rsidTr="00523C44">
        <w:tc>
          <w:tcPr>
            <w:tcW w:w="1413" w:type="dxa"/>
            <w:tcBorders>
              <w:bottom w:val="single" w:sz="4" w:space="0" w:color="3CA0D1"/>
            </w:tcBorders>
            <w:shd w:val="clear" w:color="auto" w:fill="3CA0D1"/>
            <w:vAlign w:val="center"/>
          </w:tcPr>
          <w:p w14:paraId="5995E42C" w14:textId="3367BD82" w:rsidR="00D52E13" w:rsidRPr="00E72671" w:rsidRDefault="003018E9" w:rsidP="00523C44">
            <w:pPr>
              <w:jc w:val="center"/>
              <w:rPr>
                <w:color w:val="FFFFFF" w:themeColor="background1"/>
                <w:sz w:val="110"/>
                <w:szCs w:val="110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4"/>
            </w:r>
          </w:p>
        </w:tc>
        <w:tc>
          <w:tcPr>
            <w:tcW w:w="9683" w:type="dxa"/>
            <w:gridSpan w:val="5"/>
            <w:tcBorders>
              <w:bottom w:val="single" w:sz="4" w:space="0" w:color="3CA0D1"/>
            </w:tcBorders>
            <w:vAlign w:val="center"/>
          </w:tcPr>
          <w:p w14:paraId="2E9C7B7B" w14:textId="33BAB463" w:rsidR="00D055CD" w:rsidRPr="00D055CD" w:rsidRDefault="00D055CD" w:rsidP="00D055CD">
            <w:pPr>
              <w:ind w:left="141"/>
              <w:jc w:val="both"/>
              <w:rPr>
                <w:b/>
                <w:bCs/>
                <w:sz w:val="24"/>
                <w:szCs w:val="24"/>
                <w:lang w:val="en-US"/>
              </w:rPr>
            </w:pPr>
            <w:r w:rsidRPr="00D055CD">
              <w:rPr>
                <w:b/>
                <w:bCs/>
                <w:sz w:val="24"/>
                <w:szCs w:val="24"/>
                <w:lang w:val="en-US"/>
              </w:rPr>
              <w:t>Make</w:t>
            </w:r>
            <w:r>
              <w:rPr>
                <w:b/>
                <w:bCs/>
                <w:sz w:val="24"/>
                <w:szCs w:val="24"/>
                <w:lang w:val="en-US"/>
              </w:rPr>
              <w:t xml:space="preserve"> New Year’s Resolutions</w:t>
            </w:r>
            <w:r w:rsidRPr="00D055CD">
              <w:rPr>
                <w:b/>
                <w:bCs/>
                <w:sz w:val="24"/>
                <w:szCs w:val="24"/>
                <w:lang w:val="en-US"/>
              </w:rPr>
              <w:t xml:space="preserve"> early this year.</w:t>
            </w:r>
          </w:p>
          <w:p w14:paraId="70963ADB" w14:textId="28094E0D" w:rsidR="00D52E13" w:rsidRPr="00BB0925" w:rsidRDefault="00D055CD" w:rsidP="00BB0925">
            <w:pPr>
              <w:ind w:left="139"/>
              <w:jc w:val="both"/>
              <w:rPr>
                <w:sz w:val="24"/>
                <w:szCs w:val="24"/>
                <w:lang w:val="en-US"/>
              </w:rPr>
            </w:pPr>
            <w:r w:rsidRPr="00D055CD">
              <w:rPr>
                <w:sz w:val="24"/>
                <w:szCs w:val="24"/>
                <w:lang w:val="en-US"/>
              </w:rPr>
              <w:t>Start working toward your wellness goals by Dec</w:t>
            </w:r>
            <w:r w:rsidR="00FB6A6F">
              <w:rPr>
                <w:sz w:val="24"/>
                <w:szCs w:val="24"/>
                <w:lang w:val="en-US"/>
              </w:rPr>
              <w:t>ember</w:t>
            </w:r>
            <w:r w:rsidRPr="00D055CD">
              <w:rPr>
                <w:sz w:val="24"/>
                <w:szCs w:val="24"/>
                <w:lang w:val="en-US"/>
              </w:rPr>
              <w:t xml:space="preserve"> 1. </w:t>
            </w:r>
            <w:r w:rsidR="00FB6A6F">
              <w:rPr>
                <w:sz w:val="24"/>
                <w:szCs w:val="24"/>
                <w:lang w:val="en-US"/>
              </w:rPr>
              <w:t xml:space="preserve"> </w:t>
            </w:r>
            <w:r w:rsidRPr="00D055CD">
              <w:rPr>
                <w:sz w:val="24"/>
                <w:szCs w:val="24"/>
                <w:lang w:val="en-US"/>
              </w:rPr>
              <w:t xml:space="preserve">Write them on sticky notes </w:t>
            </w:r>
            <w:r w:rsidR="00FB6A6F">
              <w:rPr>
                <w:sz w:val="24"/>
                <w:szCs w:val="24"/>
                <w:lang w:val="en-US"/>
              </w:rPr>
              <w:t xml:space="preserve">or create a vision board </w:t>
            </w:r>
            <w:r w:rsidRPr="00D055CD">
              <w:rPr>
                <w:sz w:val="24"/>
                <w:szCs w:val="24"/>
                <w:lang w:val="en-US"/>
              </w:rPr>
              <w:t xml:space="preserve">and post </w:t>
            </w:r>
            <w:r w:rsidR="00FB6A6F">
              <w:rPr>
                <w:sz w:val="24"/>
                <w:szCs w:val="24"/>
                <w:lang w:val="en-US"/>
              </w:rPr>
              <w:t xml:space="preserve">them </w:t>
            </w:r>
            <w:r w:rsidRPr="00D055CD">
              <w:rPr>
                <w:sz w:val="24"/>
                <w:szCs w:val="24"/>
                <w:lang w:val="en-US"/>
              </w:rPr>
              <w:t>where you'll see them often</w:t>
            </w:r>
            <w:r w:rsidR="00FB6A6F">
              <w:rPr>
                <w:sz w:val="24"/>
                <w:szCs w:val="24"/>
                <w:lang w:val="en-US"/>
              </w:rPr>
              <w:t xml:space="preserve">.  Seeing them throughout the day will remind you of what you want to achieve and help keep you motivated.    </w:t>
            </w:r>
          </w:p>
        </w:tc>
      </w:tr>
      <w:tr w:rsidR="00D52E13" w14:paraId="0BD521C8" w14:textId="77777777" w:rsidTr="00523C44">
        <w:tc>
          <w:tcPr>
            <w:tcW w:w="1413" w:type="dxa"/>
            <w:tcBorders>
              <w:top w:val="single" w:sz="4" w:space="0" w:color="3CA0D1"/>
            </w:tcBorders>
          </w:tcPr>
          <w:p w14:paraId="5A671AEF" w14:textId="77777777" w:rsidR="00D52E13" w:rsidRPr="00E72671" w:rsidRDefault="00D52E13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gridSpan w:val="4"/>
            <w:tcBorders>
              <w:top w:val="single" w:sz="4" w:space="0" w:color="3CA0D1"/>
            </w:tcBorders>
            <w:vAlign w:val="center"/>
          </w:tcPr>
          <w:p w14:paraId="40812548" w14:textId="77777777" w:rsidR="00D52E13" w:rsidRPr="00E72671" w:rsidRDefault="00D52E13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3CA0D1"/>
            </w:tcBorders>
            <w:vAlign w:val="center"/>
          </w:tcPr>
          <w:p w14:paraId="3580088F" w14:textId="77777777" w:rsidR="00D52E13" w:rsidRPr="00E72671" w:rsidRDefault="00D52E13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D52E13" w14:paraId="065D469D" w14:textId="77777777" w:rsidTr="00523C44">
        <w:tc>
          <w:tcPr>
            <w:tcW w:w="1413" w:type="dxa"/>
            <w:tcBorders>
              <w:bottom w:val="single" w:sz="4" w:space="0" w:color="FF6C00"/>
            </w:tcBorders>
            <w:shd w:val="clear" w:color="auto" w:fill="FF6C00"/>
            <w:vAlign w:val="center"/>
          </w:tcPr>
          <w:p w14:paraId="0A7DA23E" w14:textId="3668FADE" w:rsidR="00D52E13" w:rsidRDefault="003018E9" w:rsidP="00523C44">
            <w:pPr>
              <w:jc w:val="center"/>
              <w:rPr>
                <w:sz w:val="24"/>
                <w:szCs w:val="24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5"/>
            </w:r>
          </w:p>
        </w:tc>
        <w:tc>
          <w:tcPr>
            <w:tcW w:w="9683" w:type="dxa"/>
            <w:gridSpan w:val="5"/>
            <w:tcBorders>
              <w:bottom w:val="single" w:sz="4" w:space="0" w:color="FF6C00"/>
            </w:tcBorders>
            <w:vAlign w:val="center"/>
          </w:tcPr>
          <w:p w14:paraId="54E5D548" w14:textId="615A6226" w:rsidR="00D055CD" w:rsidRPr="00D055CD" w:rsidRDefault="00FB6A6F" w:rsidP="00D055CD">
            <w:pPr>
              <w:ind w:left="141"/>
              <w:jc w:val="both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Do your </w:t>
            </w:r>
            <w:r w:rsidR="00D055CD" w:rsidRPr="00D055CD">
              <w:rPr>
                <w:b/>
                <w:sz w:val="24"/>
                <w:szCs w:val="24"/>
                <w:lang w:val="en-US"/>
              </w:rPr>
              <w:t xml:space="preserve">Christmas </w:t>
            </w:r>
            <w:r>
              <w:rPr>
                <w:b/>
                <w:sz w:val="24"/>
                <w:szCs w:val="24"/>
                <w:lang w:val="en-US"/>
              </w:rPr>
              <w:t>s</w:t>
            </w:r>
            <w:r w:rsidR="00D055CD" w:rsidRPr="00D055CD">
              <w:rPr>
                <w:b/>
                <w:sz w:val="24"/>
                <w:szCs w:val="24"/>
                <w:lang w:val="en-US"/>
              </w:rPr>
              <w:t>hopping.</w:t>
            </w:r>
          </w:p>
          <w:p w14:paraId="116C64A2" w14:textId="4B416A14" w:rsidR="00D52E13" w:rsidRPr="00FB6A6F" w:rsidRDefault="00D055CD" w:rsidP="00FB6A6F">
            <w:pPr>
              <w:ind w:left="139"/>
              <w:jc w:val="both"/>
              <w:rPr>
                <w:bCs/>
                <w:sz w:val="24"/>
                <w:szCs w:val="24"/>
                <w:lang w:val="en-US"/>
              </w:rPr>
            </w:pPr>
            <w:r w:rsidRPr="00D055CD">
              <w:rPr>
                <w:bCs/>
                <w:sz w:val="24"/>
                <w:szCs w:val="24"/>
                <w:lang w:val="en-US"/>
              </w:rPr>
              <w:t xml:space="preserve">When you shop for those last minute gifts, </w:t>
            </w:r>
            <w:r w:rsidR="00FB6A6F">
              <w:rPr>
                <w:bCs/>
                <w:sz w:val="24"/>
                <w:szCs w:val="24"/>
                <w:lang w:val="en-US"/>
              </w:rPr>
              <w:t xml:space="preserve">fit in </w:t>
            </w:r>
            <w:r w:rsidRPr="00D055CD">
              <w:rPr>
                <w:bCs/>
                <w:sz w:val="24"/>
                <w:szCs w:val="24"/>
                <w:lang w:val="en-US"/>
              </w:rPr>
              <w:t>lots of walking.</w:t>
            </w:r>
            <w:r w:rsidR="00FB6A6F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D055CD">
              <w:rPr>
                <w:bCs/>
                <w:sz w:val="24"/>
                <w:szCs w:val="24"/>
                <w:lang w:val="en-US"/>
              </w:rPr>
              <w:t xml:space="preserve"> Park as far away from shop entrances as you can and briskly walk to your destination.</w:t>
            </w:r>
            <w:r w:rsidR="00FB6A6F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D055CD">
              <w:rPr>
                <w:bCs/>
                <w:sz w:val="24"/>
                <w:szCs w:val="24"/>
                <w:lang w:val="en-US"/>
              </w:rPr>
              <w:t xml:space="preserve"> If you travel by bus or metro, get off a few stops earlier and walk the rest of the </w:t>
            </w:r>
            <w:r w:rsidR="00FB6A6F">
              <w:rPr>
                <w:bCs/>
                <w:sz w:val="24"/>
                <w:szCs w:val="24"/>
                <w:lang w:val="en-US"/>
              </w:rPr>
              <w:t>way</w:t>
            </w:r>
            <w:r w:rsidRPr="00D055CD">
              <w:rPr>
                <w:bCs/>
                <w:sz w:val="24"/>
                <w:szCs w:val="24"/>
                <w:lang w:val="en-US"/>
              </w:rPr>
              <w:t xml:space="preserve">. </w:t>
            </w:r>
            <w:r w:rsidR="00FB6A6F">
              <w:rPr>
                <w:bCs/>
                <w:sz w:val="24"/>
                <w:szCs w:val="24"/>
                <w:lang w:val="en-US"/>
              </w:rPr>
              <w:t xml:space="preserve">  </w:t>
            </w:r>
          </w:p>
        </w:tc>
      </w:tr>
      <w:tr w:rsidR="00D52E13" w14:paraId="06CE6659" w14:textId="77777777" w:rsidTr="004E5695">
        <w:tc>
          <w:tcPr>
            <w:tcW w:w="1413" w:type="dxa"/>
            <w:tcBorders>
              <w:top w:val="single" w:sz="4" w:space="0" w:color="FF6C00"/>
            </w:tcBorders>
          </w:tcPr>
          <w:p w14:paraId="436AAB82" w14:textId="77777777" w:rsidR="00D52E13" w:rsidRPr="003D685A" w:rsidRDefault="00D52E13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gridSpan w:val="4"/>
            <w:tcBorders>
              <w:top w:val="single" w:sz="4" w:space="0" w:color="FF6C00"/>
            </w:tcBorders>
            <w:vAlign w:val="center"/>
          </w:tcPr>
          <w:p w14:paraId="6E427616" w14:textId="77777777" w:rsidR="00D52E13" w:rsidRPr="003D685A" w:rsidRDefault="00D52E13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FF6C00"/>
            </w:tcBorders>
            <w:vAlign w:val="center"/>
          </w:tcPr>
          <w:p w14:paraId="06B91E5C" w14:textId="77777777" w:rsidR="00D52E13" w:rsidRPr="003D685A" w:rsidRDefault="00D52E13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D52E13" w14:paraId="49444972" w14:textId="77777777" w:rsidTr="00523C44">
        <w:tc>
          <w:tcPr>
            <w:tcW w:w="1413" w:type="dxa"/>
            <w:tcBorders>
              <w:bottom w:val="single" w:sz="4" w:space="0" w:color="8DC63F"/>
            </w:tcBorders>
            <w:shd w:val="clear" w:color="auto" w:fill="8DC63F"/>
          </w:tcPr>
          <w:p w14:paraId="37391D47" w14:textId="12F3B5D8" w:rsidR="00D52E13" w:rsidRDefault="003018E9" w:rsidP="00523C44">
            <w:pPr>
              <w:jc w:val="center"/>
              <w:rPr>
                <w:sz w:val="24"/>
                <w:szCs w:val="24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6"/>
            </w:r>
          </w:p>
        </w:tc>
        <w:tc>
          <w:tcPr>
            <w:tcW w:w="9683" w:type="dxa"/>
            <w:gridSpan w:val="5"/>
            <w:tcBorders>
              <w:bottom w:val="single" w:sz="4" w:space="0" w:color="8DC63F"/>
            </w:tcBorders>
            <w:vAlign w:val="center"/>
          </w:tcPr>
          <w:p w14:paraId="55223074" w14:textId="1EBF901E" w:rsidR="00D055CD" w:rsidRPr="00D055CD" w:rsidRDefault="00D055CD" w:rsidP="00FB6A6F">
            <w:pPr>
              <w:ind w:left="145"/>
              <w:jc w:val="both"/>
              <w:rPr>
                <w:b/>
                <w:sz w:val="24"/>
                <w:szCs w:val="24"/>
                <w:lang w:val="en-US"/>
              </w:rPr>
            </w:pPr>
            <w:r w:rsidRPr="00D055CD">
              <w:rPr>
                <w:b/>
                <w:sz w:val="24"/>
                <w:szCs w:val="24"/>
                <w:lang w:val="en-US"/>
              </w:rPr>
              <w:t xml:space="preserve">Shovel the </w:t>
            </w:r>
            <w:r w:rsidR="00FB6A6F">
              <w:rPr>
                <w:b/>
                <w:sz w:val="24"/>
                <w:szCs w:val="24"/>
                <w:lang w:val="en-US"/>
              </w:rPr>
              <w:t>d</w:t>
            </w:r>
            <w:r w:rsidRPr="00D055CD">
              <w:rPr>
                <w:b/>
                <w:sz w:val="24"/>
                <w:szCs w:val="24"/>
                <w:lang w:val="en-US"/>
              </w:rPr>
              <w:t xml:space="preserve">riveway. </w:t>
            </w:r>
          </w:p>
          <w:p w14:paraId="18C1436C" w14:textId="43D6BCBC" w:rsidR="00D52E13" w:rsidRPr="003D685A" w:rsidRDefault="00FB6A6F" w:rsidP="00FB6A6F">
            <w:pPr>
              <w:ind w:left="139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Clear</w:t>
            </w:r>
            <w:r w:rsidR="005D00E3">
              <w:rPr>
                <w:sz w:val="24"/>
                <w:szCs w:val="24"/>
                <w:lang w:val="en-US"/>
              </w:rPr>
              <w:t>ing</w:t>
            </w:r>
            <w:r>
              <w:rPr>
                <w:sz w:val="24"/>
                <w:szCs w:val="24"/>
                <w:lang w:val="en-US"/>
              </w:rPr>
              <w:t xml:space="preserve"> a driveway full of </w:t>
            </w:r>
            <w:r w:rsidR="005D00E3">
              <w:rPr>
                <w:sz w:val="24"/>
                <w:szCs w:val="24"/>
                <w:lang w:val="en-US"/>
              </w:rPr>
              <w:t xml:space="preserve">the </w:t>
            </w:r>
            <w:r>
              <w:rPr>
                <w:sz w:val="24"/>
                <w:szCs w:val="24"/>
                <w:lang w:val="en-US"/>
              </w:rPr>
              <w:t xml:space="preserve">white stuff </w:t>
            </w:r>
            <w:r w:rsidR="00D055CD" w:rsidRPr="00D055CD">
              <w:rPr>
                <w:sz w:val="24"/>
                <w:szCs w:val="24"/>
                <w:lang w:val="en-US"/>
              </w:rPr>
              <w:t>is a great way to get some exercise in.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="00D055CD" w:rsidRPr="00D055CD">
              <w:rPr>
                <w:sz w:val="24"/>
                <w:szCs w:val="24"/>
                <w:lang w:val="en-US"/>
              </w:rPr>
              <w:t xml:space="preserve"> It</w:t>
            </w:r>
            <w:r>
              <w:rPr>
                <w:sz w:val="24"/>
                <w:szCs w:val="24"/>
                <w:lang w:val="en-US"/>
              </w:rPr>
              <w:t xml:space="preserve"> can</w:t>
            </w:r>
            <w:r w:rsidR="00D055CD" w:rsidRPr="00D055CD">
              <w:rPr>
                <w:sz w:val="24"/>
                <w:szCs w:val="24"/>
                <w:lang w:val="en-US"/>
              </w:rPr>
              <w:t xml:space="preserve"> also give you some </w:t>
            </w:r>
            <w:r>
              <w:rPr>
                <w:sz w:val="24"/>
                <w:szCs w:val="24"/>
                <w:lang w:val="en-US"/>
              </w:rPr>
              <w:t xml:space="preserve">quiet </w:t>
            </w:r>
            <w:r w:rsidR="00D055CD" w:rsidRPr="00D055CD">
              <w:rPr>
                <w:sz w:val="24"/>
                <w:szCs w:val="24"/>
                <w:lang w:val="en-US"/>
              </w:rPr>
              <w:t xml:space="preserve">time to clear your head and enjoy the winter scenery. </w:t>
            </w:r>
          </w:p>
        </w:tc>
      </w:tr>
      <w:tr w:rsidR="003018E9" w:rsidRPr="003D685A" w14:paraId="75FF9654" w14:textId="77777777" w:rsidTr="004E5695">
        <w:tc>
          <w:tcPr>
            <w:tcW w:w="1413" w:type="dxa"/>
          </w:tcPr>
          <w:p w14:paraId="0BC85A2D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gridSpan w:val="4"/>
            <w:vAlign w:val="center"/>
          </w:tcPr>
          <w:p w14:paraId="20381643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vAlign w:val="center"/>
          </w:tcPr>
          <w:p w14:paraId="22BADEBC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E52E4B" w:rsidRPr="003D685A" w14:paraId="6381CE30" w14:textId="77777777" w:rsidTr="00E52E4B">
        <w:trPr>
          <w:trHeight w:val="1371"/>
        </w:trPr>
        <w:tc>
          <w:tcPr>
            <w:tcW w:w="2774" w:type="dxa"/>
            <w:gridSpan w:val="2"/>
          </w:tcPr>
          <w:p w14:paraId="7FC26C0D" w14:textId="49C6C522" w:rsidR="00E52E4B" w:rsidRPr="003D685A" w:rsidRDefault="00F506F0" w:rsidP="00523C44">
            <w:pPr>
              <w:jc w:val="both"/>
              <w:rPr>
                <w:sz w:val="12"/>
                <w:szCs w:val="12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985818A" wp14:editId="41C78351">
                  <wp:extent cx="1746913" cy="1090930"/>
                  <wp:effectExtent l="0" t="0" r="571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43" cy="1091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  <w:vAlign w:val="center"/>
          </w:tcPr>
          <w:p w14:paraId="4C833851" w14:textId="60378F7F" w:rsidR="00E52E4B" w:rsidRPr="003D685A" w:rsidRDefault="00267BFF" w:rsidP="00523C44">
            <w:pPr>
              <w:jc w:val="both"/>
              <w:rPr>
                <w:sz w:val="12"/>
                <w:szCs w:val="12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4E88D354" wp14:editId="47D37509">
                  <wp:extent cx="1774209" cy="109093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683" cy="1091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  <w:vAlign w:val="center"/>
          </w:tcPr>
          <w:p w14:paraId="60B818BF" w14:textId="6220250C" w:rsidR="00E52E4B" w:rsidRPr="003D685A" w:rsidRDefault="00F506F0" w:rsidP="00523C44">
            <w:pPr>
              <w:jc w:val="both"/>
              <w:rPr>
                <w:sz w:val="12"/>
                <w:szCs w:val="12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63A25BD" wp14:editId="7FC6781B">
                  <wp:extent cx="1746913" cy="1090845"/>
                  <wp:effectExtent l="0" t="0" r="571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143" cy="1092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  <w:gridSpan w:val="2"/>
            <w:vAlign w:val="center"/>
          </w:tcPr>
          <w:p w14:paraId="119A3221" w14:textId="1D6BD275" w:rsidR="00E52E4B" w:rsidRPr="003D685A" w:rsidRDefault="00267BFF" w:rsidP="00523C44">
            <w:pPr>
              <w:jc w:val="both"/>
              <w:rPr>
                <w:sz w:val="12"/>
                <w:szCs w:val="12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4C7598A3" wp14:editId="7F3665CC">
                  <wp:extent cx="1756410" cy="1091353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141" cy="109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E4B" w:rsidRPr="003D685A" w14:paraId="03538C87" w14:textId="77777777" w:rsidTr="004E5695">
        <w:tc>
          <w:tcPr>
            <w:tcW w:w="1413" w:type="dxa"/>
          </w:tcPr>
          <w:p w14:paraId="5E74F5A7" w14:textId="77777777" w:rsidR="00E52E4B" w:rsidRPr="003D685A" w:rsidRDefault="00E52E4B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gridSpan w:val="4"/>
            <w:vAlign w:val="center"/>
          </w:tcPr>
          <w:p w14:paraId="48010360" w14:textId="77777777" w:rsidR="00E52E4B" w:rsidRPr="003D685A" w:rsidRDefault="00E52E4B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vAlign w:val="center"/>
          </w:tcPr>
          <w:p w14:paraId="69EB4F71" w14:textId="77777777" w:rsidR="00E52E4B" w:rsidRPr="003D685A" w:rsidRDefault="00E52E4B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3018E9" w:rsidRPr="003D685A" w14:paraId="17A385CA" w14:textId="77777777" w:rsidTr="004E5695">
        <w:tc>
          <w:tcPr>
            <w:tcW w:w="1413" w:type="dxa"/>
            <w:tcBorders>
              <w:bottom w:val="single" w:sz="4" w:space="0" w:color="3CA0D1"/>
            </w:tcBorders>
            <w:shd w:val="clear" w:color="auto" w:fill="3CA0D1"/>
          </w:tcPr>
          <w:p w14:paraId="69371205" w14:textId="6ED8B7BE" w:rsidR="003018E9" w:rsidRDefault="004E5695" w:rsidP="00523C44">
            <w:pPr>
              <w:jc w:val="center"/>
              <w:rPr>
                <w:sz w:val="24"/>
                <w:szCs w:val="24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7"/>
            </w:r>
          </w:p>
        </w:tc>
        <w:tc>
          <w:tcPr>
            <w:tcW w:w="9683" w:type="dxa"/>
            <w:gridSpan w:val="5"/>
            <w:tcBorders>
              <w:bottom w:val="single" w:sz="4" w:space="0" w:color="3CA0D1"/>
            </w:tcBorders>
            <w:vAlign w:val="center"/>
          </w:tcPr>
          <w:p w14:paraId="4F8C6C78" w14:textId="7D2899B4" w:rsidR="00D055CD" w:rsidRPr="00D055CD" w:rsidRDefault="00D055CD" w:rsidP="00FB6A6F">
            <w:pPr>
              <w:ind w:left="145"/>
              <w:jc w:val="both"/>
              <w:rPr>
                <w:b/>
                <w:sz w:val="24"/>
                <w:szCs w:val="24"/>
                <w:lang w:val="en-US"/>
              </w:rPr>
            </w:pPr>
            <w:r w:rsidRPr="00D055CD">
              <w:rPr>
                <w:b/>
                <w:sz w:val="24"/>
                <w:szCs w:val="24"/>
                <w:lang w:val="en-US"/>
              </w:rPr>
              <w:t xml:space="preserve">Commit to a brisk </w:t>
            </w:r>
            <w:r w:rsidRPr="00D055CD">
              <w:rPr>
                <w:b/>
                <w:bCs/>
                <w:sz w:val="24"/>
                <w:szCs w:val="24"/>
                <w:lang w:val="en-US"/>
              </w:rPr>
              <w:t>walk.</w:t>
            </w:r>
          </w:p>
          <w:p w14:paraId="27C3A527" w14:textId="63E73D9C" w:rsidR="003018E9" w:rsidRPr="003D685A" w:rsidRDefault="00D055CD" w:rsidP="00FB6A6F">
            <w:pPr>
              <w:ind w:left="139"/>
              <w:jc w:val="both"/>
              <w:rPr>
                <w:sz w:val="24"/>
                <w:szCs w:val="24"/>
                <w:lang w:val="en-US"/>
              </w:rPr>
            </w:pPr>
            <w:r w:rsidRPr="00D055CD">
              <w:rPr>
                <w:sz w:val="24"/>
                <w:szCs w:val="24"/>
                <w:lang w:val="en-US"/>
              </w:rPr>
              <w:t xml:space="preserve">Before or after dinner, no matter where you eat, commit to a </w:t>
            </w:r>
            <w:r w:rsidR="00FB6A6F">
              <w:rPr>
                <w:sz w:val="24"/>
                <w:szCs w:val="24"/>
                <w:lang w:val="en-US"/>
              </w:rPr>
              <w:t>brief 10 to 15-minute</w:t>
            </w:r>
            <w:r w:rsidRPr="00D055CD">
              <w:rPr>
                <w:sz w:val="24"/>
                <w:szCs w:val="24"/>
                <w:lang w:val="en-US"/>
              </w:rPr>
              <w:t xml:space="preserve">, </w:t>
            </w:r>
            <w:r w:rsidRPr="00D055CD">
              <w:rPr>
                <w:i/>
                <w:sz w:val="24"/>
                <w:szCs w:val="24"/>
                <w:lang w:val="en-US"/>
              </w:rPr>
              <w:t>brisk</w:t>
            </w:r>
            <w:r w:rsidRPr="00D055CD">
              <w:rPr>
                <w:sz w:val="24"/>
                <w:szCs w:val="24"/>
                <w:lang w:val="en-US"/>
              </w:rPr>
              <w:t xml:space="preserve"> walk. Enjoy the holiday lights, visit the nativity scene at a local school or church, or walk with the family to visit a friend or relative.</w:t>
            </w:r>
          </w:p>
        </w:tc>
      </w:tr>
      <w:tr w:rsidR="003018E9" w:rsidRPr="003D685A" w14:paraId="19AE1532" w14:textId="77777777" w:rsidTr="00561D4C">
        <w:tc>
          <w:tcPr>
            <w:tcW w:w="1413" w:type="dxa"/>
            <w:tcBorders>
              <w:top w:val="single" w:sz="4" w:space="0" w:color="3CA0D1"/>
            </w:tcBorders>
          </w:tcPr>
          <w:p w14:paraId="76007E5A" w14:textId="686BA96D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  <w:r>
              <w:rPr>
                <w:sz w:val="24"/>
                <w:szCs w:val="24"/>
              </w:rPr>
              <w:tab/>
            </w:r>
          </w:p>
        </w:tc>
        <w:tc>
          <w:tcPr>
            <w:tcW w:w="6951" w:type="dxa"/>
            <w:gridSpan w:val="4"/>
            <w:tcBorders>
              <w:top w:val="single" w:sz="4" w:space="0" w:color="3CA0D1"/>
            </w:tcBorders>
            <w:vAlign w:val="center"/>
          </w:tcPr>
          <w:p w14:paraId="0BFC2A53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3CA0D1"/>
            </w:tcBorders>
            <w:vAlign w:val="center"/>
          </w:tcPr>
          <w:p w14:paraId="63F06DB8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3018E9" w:rsidRPr="003D685A" w14:paraId="6D1E80F3" w14:textId="77777777" w:rsidTr="00561D4C">
        <w:tc>
          <w:tcPr>
            <w:tcW w:w="1413" w:type="dxa"/>
            <w:tcBorders>
              <w:bottom w:val="single" w:sz="4" w:space="0" w:color="8DC63F"/>
            </w:tcBorders>
            <w:shd w:val="clear" w:color="auto" w:fill="FF6C00"/>
          </w:tcPr>
          <w:p w14:paraId="466FE17A" w14:textId="2D90B296" w:rsidR="003018E9" w:rsidRDefault="004E5695" w:rsidP="00523C44">
            <w:pPr>
              <w:jc w:val="center"/>
              <w:rPr>
                <w:sz w:val="24"/>
                <w:szCs w:val="24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8"/>
            </w:r>
          </w:p>
        </w:tc>
        <w:tc>
          <w:tcPr>
            <w:tcW w:w="9683" w:type="dxa"/>
            <w:gridSpan w:val="5"/>
            <w:tcBorders>
              <w:bottom w:val="single" w:sz="4" w:space="0" w:color="FF6C00"/>
            </w:tcBorders>
            <w:vAlign w:val="center"/>
          </w:tcPr>
          <w:p w14:paraId="2EB782C7" w14:textId="615BDC00" w:rsidR="00D055CD" w:rsidRPr="00D055CD" w:rsidRDefault="00D055CD" w:rsidP="00FB6A6F">
            <w:pPr>
              <w:ind w:left="145"/>
              <w:jc w:val="both"/>
              <w:rPr>
                <w:b/>
                <w:sz w:val="24"/>
                <w:szCs w:val="24"/>
                <w:lang w:val="en-US"/>
              </w:rPr>
            </w:pPr>
            <w:r w:rsidRPr="00D055CD">
              <w:rPr>
                <w:b/>
                <w:bCs/>
                <w:sz w:val="24"/>
                <w:szCs w:val="24"/>
                <w:lang w:val="en-US"/>
              </w:rPr>
              <w:t>Buy a pedometer</w:t>
            </w:r>
            <w:r w:rsidR="000C6A96">
              <w:rPr>
                <w:b/>
                <w:bCs/>
                <w:sz w:val="24"/>
                <w:szCs w:val="24"/>
                <w:lang w:val="en-US"/>
              </w:rPr>
              <w:t xml:space="preserve"> or track on your phone</w:t>
            </w:r>
            <w:r w:rsidRPr="00D055CD">
              <w:rPr>
                <w:b/>
                <w:bCs/>
                <w:sz w:val="24"/>
                <w:szCs w:val="24"/>
                <w:lang w:val="en-US"/>
              </w:rPr>
              <w:t>.</w:t>
            </w:r>
            <w:r w:rsidRPr="00D055CD">
              <w:rPr>
                <w:b/>
                <w:sz w:val="24"/>
                <w:szCs w:val="24"/>
                <w:lang w:val="en-US"/>
              </w:rPr>
              <w:t xml:space="preserve"> </w:t>
            </w:r>
          </w:p>
          <w:p w14:paraId="58F5E9FD" w14:textId="33EE4294" w:rsidR="003018E9" w:rsidRPr="00FB6A6F" w:rsidRDefault="00FB6A6F" w:rsidP="00FB6A6F">
            <w:pPr>
              <w:ind w:left="139"/>
              <w:jc w:val="both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Treat yourself </w:t>
            </w:r>
            <w:r w:rsidR="000C6A96">
              <w:rPr>
                <w:bCs/>
                <w:sz w:val="24"/>
                <w:szCs w:val="24"/>
                <w:lang w:val="en-US"/>
              </w:rPr>
              <w:t>to activity!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 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Use </w:t>
            </w:r>
            <w:r>
              <w:rPr>
                <w:bCs/>
                <w:sz w:val="24"/>
                <w:szCs w:val="24"/>
                <w:lang w:val="en-US"/>
              </w:rPr>
              <w:t xml:space="preserve">a pedometer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to </w:t>
            </w:r>
            <w:r>
              <w:rPr>
                <w:bCs/>
                <w:sz w:val="24"/>
                <w:szCs w:val="24"/>
                <w:lang w:val="en-US"/>
              </w:rPr>
              <w:t xml:space="preserve">track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how many steps you take in a day and </w:t>
            </w:r>
            <w:r>
              <w:rPr>
                <w:bCs/>
                <w:sz w:val="24"/>
                <w:szCs w:val="24"/>
                <w:lang w:val="en-US"/>
              </w:rPr>
              <w:t xml:space="preserve">make a commitment to increase that number. 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Your goal </w:t>
            </w:r>
            <w:r w:rsidR="000C6A96">
              <w:rPr>
                <w:bCs/>
                <w:sz w:val="24"/>
                <w:szCs w:val="24"/>
                <w:lang w:val="en-US"/>
              </w:rPr>
              <w:t>may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 be 6,000 - 10,000 steps </w:t>
            </w:r>
            <w:r>
              <w:rPr>
                <w:bCs/>
                <w:sz w:val="24"/>
                <w:szCs w:val="24"/>
                <w:lang w:val="en-US"/>
              </w:rPr>
              <w:t>each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 day</w:t>
            </w:r>
            <w:r w:rsidR="000C6A96">
              <w:rPr>
                <w:bCs/>
                <w:sz w:val="24"/>
                <w:szCs w:val="24"/>
                <w:lang w:val="en-US"/>
              </w:rPr>
              <w:t>, but starting anywhere and increasing some steps each day is mo</w:t>
            </w:r>
            <w:r w:rsidR="005D00E3">
              <w:rPr>
                <w:bCs/>
                <w:sz w:val="24"/>
                <w:szCs w:val="24"/>
                <w:lang w:val="en-US"/>
              </w:rPr>
              <w:t>st</w:t>
            </w:r>
            <w:r w:rsidR="000C6A96">
              <w:rPr>
                <w:bCs/>
                <w:sz w:val="24"/>
                <w:szCs w:val="24"/>
                <w:lang w:val="en-US"/>
              </w:rPr>
              <w:t xml:space="preserve"> important!</w:t>
            </w:r>
          </w:p>
        </w:tc>
      </w:tr>
      <w:tr w:rsidR="003018E9" w:rsidRPr="003D685A" w14:paraId="35833987" w14:textId="77777777" w:rsidTr="00561D4C">
        <w:tc>
          <w:tcPr>
            <w:tcW w:w="1413" w:type="dxa"/>
            <w:tcBorders>
              <w:top w:val="single" w:sz="4" w:space="0" w:color="FF6C00"/>
            </w:tcBorders>
          </w:tcPr>
          <w:p w14:paraId="4645D5A6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gridSpan w:val="4"/>
            <w:tcBorders>
              <w:top w:val="single" w:sz="4" w:space="0" w:color="FF6C00"/>
            </w:tcBorders>
            <w:vAlign w:val="center"/>
          </w:tcPr>
          <w:p w14:paraId="00222663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FF6C00"/>
            </w:tcBorders>
            <w:vAlign w:val="center"/>
          </w:tcPr>
          <w:p w14:paraId="392758B7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3018E9" w:rsidRPr="003D685A" w14:paraId="12D37CF6" w14:textId="77777777" w:rsidTr="004E5695">
        <w:tc>
          <w:tcPr>
            <w:tcW w:w="1413" w:type="dxa"/>
            <w:tcBorders>
              <w:bottom w:val="single" w:sz="4" w:space="0" w:color="8DC63F"/>
            </w:tcBorders>
            <w:shd w:val="clear" w:color="auto" w:fill="8DC63F"/>
          </w:tcPr>
          <w:p w14:paraId="0642B821" w14:textId="1A001BFF" w:rsidR="003018E9" w:rsidRDefault="004E5695" w:rsidP="00523C44">
            <w:pPr>
              <w:jc w:val="center"/>
              <w:rPr>
                <w:sz w:val="24"/>
                <w:szCs w:val="24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9"/>
            </w:r>
          </w:p>
        </w:tc>
        <w:tc>
          <w:tcPr>
            <w:tcW w:w="9683" w:type="dxa"/>
            <w:gridSpan w:val="5"/>
            <w:tcBorders>
              <w:bottom w:val="single" w:sz="4" w:space="0" w:color="8DC63F"/>
            </w:tcBorders>
            <w:vAlign w:val="center"/>
          </w:tcPr>
          <w:p w14:paraId="5BCE993E" w14:textId="178A7F66" w:rsidR="00D055CD" w:rsidRPr="00D055CD" w:rsidRDefault="00D055CD" w:rsidP="00FB6A6F">
            <w:pPr>
              <w:ind w:left="145"/>
              <w:jc w:val="both"/>
              <w:rPr>
                <w:b/>
                <w:sz w:val="24"/>
                <w:szCs w:val="24"/>
                <w:lang w:val="en-US"/>
              </w:rPr>
            </w:pPr>
            <w:r w:rsidRPr="00D055CD">
              <w:rPr>
                <w:b/>
                <w:sz w:val="24"/>
                <w:szCs w:val="24"/>
                <w:lang w:val="en-US"/>
              </w:rPr>
              <w:t xml:space="preserve">Get outside! </w:t>
            </w:r>
          </w:p>
          <w:p w14:paraId="01BEE13C" w14:textId="721F74B5" w:rsidR="003018E9" w:rsidRPr="003D685A" w:rsidRDefault="000C6A96" w:rsidP="00FB6A6F">
            <w:pPr>
              <w:ind w:left="139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Getting enough Vitamin N (Nature) is so helpful for our mental wellness.</w:t>
            </w:r>
            <w:r w:rsidR="00FB6A6F">
              <w:rPr>
                <w:sz w:val="24"/>
                <w:szCs w:val="24"/>
                <w:lang w:val="en-US"/>
              </w:rPr>
              <w:t xml:space="preserve"> Go sledding, </w:t>
            </w:r>
            <w:r w:rsidR="00D055CD" w:rsidRPr="00D055CD">
              <w:rPr>
                <w:sz w:val="24"/>
                <w:szCs w:val="24"/>
                <w:lang w:val="en-US"/>
              </w:rPr>
              <w:t>cross-country skiing</w:t>
            </w:r>
            <w:r w:rsidR="00FB6A6F">
              <w:rPr>
                <w:sz w:val="24"/>
                <w:szCs w:val="24"/>
                <w:lang w:val="en-US"/>
              </w:rPr>
              <w:t>,</w:t>
            </w:r>
            <w:r w:rsidR="00D055CD" w:rsidRPr="00D055CD">
              <w:rPr>
                <w:sz w:val="24"/>
                <w:szCs w:val="24"/>
                <w:lang w:val="en-US"/>
              </w:rPr>
              <w:t xml:space="preserve"> or skating.</w:t>
            </w:r>
            <w:r w:rsidR="00FB6A6F">
              <w:rPr>
                <w:sz w:val="24"/>
                <w:szCs w:val="24"/>
                <w:lang w:val="en-US"/>
              </w:rPr>
              <w:t xml:space="preserve">  Many winter activities are </w:t>
            </w:r>
            <w:r w:rsidR="00D055CD" w:rsidRPr="00D055CD">
              <w:rPr>
                <w:sz w:val="24"/>
                <w:szCs w:val="24"/>
                <w:lang w:val="en-US"/>
              </w:rPr>
              <w:t>inexpensive and great exercise</w:t>
            </w:r>
            <w:r w:rsidR="00FB6A6F">
              <w:rPr>
                <w:sz w:val="24"/>
                <w:szCs w:val="24"/>
                <w:lang w:val="en-US"/>
              </w:rPr>
              <w:t xml:space="preserve"> – and a lot of fun</w:t>
            </w:r>
            <w:r w:rsidR="00D055CD" w:rsidRPr="00D055CD">
              <w:rPr>
                <w:sz w:val="24"/>
                <w:szCs w:val="24"/>
                <w:lang w:val="en-US"/>
              </w:rPr>
              <w:t xml:space="preserve">! </w:t>
            </w:r>
            <w:r w:rsidR="00FB6A6F">
              <w:rPr>
                <w:sz w:val="24"/>
                <w:szCs w:val="24"/>
                <w:lang w:val="en-US"/>
              </w:rPr>
              <w:t xml:space="preserve">  </w:t>
            </w:r>
          </w:p>
        </w:tc>
      </w:tr>
      <w:tr w:rsidR="003018E9" w:rsidRPr="003D685A" w14:paraId="5DA5609A" w14:textId="77777777" w:rsidTr="004E5695">
        <w:tc>
          <w:tcPr>
            <w:tcW w:w="1413" w:type="dxa"/>
            <w:tcBorders>
              <w:top w:val="single" w:sz="4" w:space="0" w:color="8DC63F"/>
            </w:tcBorders>
          </w:tcPr>
          <w:p w14:paraId="566DABC1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6951" w:type="dxa"/>
            <w:gridSpan w:val="4"/>
            <w:tcBorders>
              <w:top w:val="single" w:sz="4" w:space="0" w:color="8DC63F"/>
            </w:tcBorders>
            <w:vAlign w:val="center"/>
          </w:tcPr>
          <w:p w14:paraId="4862F968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  <w:tc>
          <w:tcPr>
            <w:tcW w:w="2732" w:type="dxa"/>
            <w:tcBorders>
              <w:top w:val="single" w:sz="4" w:space="0" w:color="8DC63F"/>
            </w:tcBorders>
            <w:vAlign w:val="center"/>
          </w:tcPr>
          <w:p w14:paraId="1806F302" w14:textId="77777777" w:rsidR="003018E9" w:rsidRPr="003D685A" w:rsidRDefault="003018E9" w:rsidP="00523C44">
            <w:pPr>
              <w:jc w:val="both"/>
              <w:rPr>
                <w:sz w:val="12"/>
                <w:szCs w:val="12"/>
              </w:rPr>
            </w:pPr>
          </w:p>
        </w:tc>
      </w:tr>
      <w:tr w:rsidR="003018E9" w:rsidRPr="003D685A" w14:paraId="3B668E3E" w14:textId="77777777" w:rsidTr="004E5695">
        <w:tc>
          <w:tcPr>
            <w:tcW w:w="1413" w:type="dxa"/>
            <w:tcBorders>
              <w:bottom w:val="single" w:sz="4" w:space="0" w:color="3CA0D1"/>
            </w:tcBorders>
            <w:shd w:val="clear" w:color="auto" w:fill="3CA0D1"/>
          </w:tcPr>
          <w:p w14:paraId="2C77DBB9" w14:textId="32A30D6B" w:rsidR="003018E9" w:rsidRDefault="004E5695" w:rsidP="00523C44">
            <w:pPr>
              <w:jc w:val="center"/>
              <w:rPr>
                <w:sz w:val="24"/>
                <w:szCs w:val="24"/>
              </w:rPr>
            </w:pPr>
            <w:r>
              <w:rPr>
                <w:color w:val="FFFFFF" w:themeColor="background1"/>
                <w:sz w:val="110"/>
                <w:szCs w:val="110"/>
              </w:rPr>
              <w:sym w:font="Wingdings" w:char="F08A"/>
            </w:r>
          </w:p>
        </w:tc>
        <w:tc>
          <w:tcPr>
            <w:tcW w:w="9683" w:type="dxa"/>
            <w:gridSpan w:val="5"/>
            <w:tcBorders>
              <w:bottom w:val="single" w:sz="4" w:space="0" w:color="3CA0D1"/>
            </w:tcBorders>
            <w:vAlign w:val="center"/>
          </w:tcPr>
          <w:p w14:paraId="1166D400" w14:textId="52B09EC6" w:rsidR="00D055CD" w:rsidRPr="00D055CD" w:rsidRDefault="00FB6A6F" w:rsidP="00FB6A6F">
            <w:pPr>
              <w:ind w:left="145"/>
              <w:jc w:val="both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Make it a family affair. </w:t>
            </w:r>
          </w:p>
          <w:p w14:paraId="47F2745A" w14:textId="3EE5C64C" w:rsidR="009A6D62" w:rsidRPr="00FB6A6F" w:rsidRDefault="00FB6A6F" w:rsidP="009A6D62">
            <w:pPr>
              <w:ind w:left="139"/>
              <w:jc w:val="both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Instead of sitting on the coach to watch another holiday movie,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>try doing something different this holiday season.</w:t>
            </w:r>
            <w:r w:rsidR="009A6D62">
              <w:rPr>
                <w:bCs/>
                <w:sz w:val="24"/>
                <w:szCs w:val="24"/>
                <w:lang w:val="en-US"/>
              </w:rPr>
              <w:t xml:space="preserve">  Play a ball game in the yard,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 xml:space="preserve">make a gingerbread house, </w:t>
            </w:r>
            <w:r w:rsidR="009A6D62">
              <w:rPr>
                <w:bCs/>
                <w:sz w:val="24"/>
                <w:szCs w:val="24"/>
                <w:lang w:val="en-US"/>
              </w:rPr>
              <w:t xml:space="preserve">play board games or charades, or </w:t>
            </w:r>
            <w:r w:rsidR="00D055CD" w:rsidRPr="00D055CD">
              <w:rPr>
                <w:bCs/>
                <w:sz w:val="24"/>
                <w:szCs w:val="24"/>
                <w:lang w:val="en-US"/>
              </w:rPr>
              <w:t>sing carols</w:t>
            </w:r>
            <w:r w:rsidR="009A6D62">
              <w:rPr>
                <w:bCs/>
                <w:sz w:val="24"/>
                <w:szCs w:val="24"/>
                <w:lang w:val="en-US"/>
              </w:rPr>
              <w:t>.  If you have snow, have a snowball fight or build a snow fort</w:t>
            </w:r>
            <w:r w:rsidR="00522B65">
              <w:rPr>
                <w:bCs/>
                <w:sz w:val="24"/>
                <w:szCs w:val="24"/>
                <w:lang w:val="en-US"/>
              </w:rPr>
              <w:t>.</w:t>
            </w:r>
          </w:p>
        </w:tc>
      </w:tr>
    </w:tbl>
    <w:p w14:paraId="466BF249" w14:textId="64E5A457" w:rsidR="001F134E" w:rsidRDefault="001F134E" w:rsidP="003018E9">
      <w:pPr>
        <w:tabs>
          <w:tab w:val="left" w:pos="2662"/>
        </w:tabs>
        <w:spacing w:after="0" w:line="240" w:lineRule="auto"/>
        <w:jc w:val="both"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96"/>
      </w:tblGrid>
      <w:tr w:rsidR="00A9136D" w14:paraId="76B4345E" w14:textId="77777777" w:rsidTr="00A9136D">
        <w:tc>
          <w:tcPr>
            <w:tcW w:w="11096" w:type="dxa"/>
            <w:tcBorders>
              <w:top w:val="nil"/>
              <w:left w:val="nil"/>
              <w:bottom w:val="nil"/>
              <w:right w:val="nil"/>
            </w:tcBorders>
            <w:shd w:val="clear" w:color="auto" w:fill="FF6C00"/>
          </w:tcPr>
          <w:p w14:paraId="17172F6B" w14:textId="486610EB" w:rsidR="00A9136D" w:rsidRPr="00A9136D" w:rsidRDefault="00A9136D" w:rsidP="00A9136D">
            <w:pPr>
              <w:jc w:val="center"/>
              <w:rPr>
                <w:rFonts w:ascii="A little sunshine" w:hAnsi="A little sunshine"/>
                <w:color w:val="FFFFFF" w:themeColor="background1"/>
                <w:sz w:val="50"/>
                <w:szCs w:val="50"/>
              </w:rPr>
            </w:pPr>
            <w:r>
              <w:rPr>
                <w:rFonts w:ascii="A little sunshine" w:hAnsi="A little sunshine"/>
                <w:color w:val="FFFFFF" w:themeColor="background1"/>
                <w:sz w:val="50"/>
                <w:szCs w:val="50"/>
              </w:rPr>
              <w:t>“</w:t>
            </w:r>
            <w:r w:rsidRPr="00A9136D">
              <w:rPr>
                <w:rFonts w:ascii="A little sunshine" w:hAnsi="A little sunshine"/>
                <w:color w:val="FFFFFF" w:themeColor="background1"/>
                <w:sz w:val="50"/>
                <w:szCs w:val="50"/>
              </w:rPr>
              <w:t>Exercise is the key not only to physical health, but to peac</w:t>
            </w:r>
            <w:r w:rsidR="00522B65">
              <w:rPr>
                <w:rFonts w:ascii="A little sunshine" w:hAnsi="A little sunshine"/>
                <w:color w:val="FFFFFF" w:themeColor="background1"/>
                <w:sz w:val="50"/>
                <w:szCs w:val="50"/>
              </w:rPr>
              <w:t>e</w:t>
            </w:r>
            <w:r w:rsidRPr="00A9136D">
              <w:rPr>
                <w:rFonts w:ascii="A little sunshine" w:hAnsi="A little sunshine"/>
                <w:color w:val="FFFFFF" w:themeColor="background1"/>
                <w:sz w:val="50"/>
                <w:szCs w:val="50"/>
              </w:rPr>
              <w:t xml:space="preserve"> of mind.</w:t>
            </w:r>
            <w:r>
              <w:rPr>
                <w:rFonts w:ascii="A little sunshine" w:hAnsi="A little sunshine"/>
                <w:color w:val="FFFFFF" w:themeColor="background1"/>
                <w:sz w:val="50"/>
                <w:szCs w:val="50"/>
              </w:rPr>
              <w:t>”</w:t>
            </w:r>
          </w:p>
          <w:p w14:paraId="64F71A2E" w14:textId="3CBBB873" w:rsidR="00A9136D" w:rsidRPr="00A9136D" w:rsidRDefault="00A9136D" w:rsidP="00A9136D">
            <w:pPr>
              <w:jc w:val="right"/>
              <w:rPr>
                <w:rFonts w:cstheme="minorHAnsi"/>
                <w:color w:val="FFFFFF" w:themeColor="background1"/>
                <w:sz w:val="40"/>
                <w:szCs w:val="40"/>
              </w:rPr>
            </w:pPr>
            <w:r w:rsidRPr="00A9136D">
              <w:rPr>
                <w:rFonts w:cstheme="minorHAnsi"/>
                <w:color w:val="FFFFFF" w:themeColor="background1"/>
                <w:sz w:val="40"/>
                <w:szCs w:val="40"/>
              </w:rPr>
              <w:t>Nelson Mandela</w:t>
            </w:r>
          </w:p>
        </w:tc>
      </w:tr>
    </w:tbl>
    <w:p w14:paraId="7DE1CBFC" w14:textId="77777777" w:rsidR="002B333D" w:rsidRPr="00C66229" w:rsidRDefault="002B333D" w:rsidP="003373ED">
      <w:pPr>
        <w:spacing w:after="0" w:line="240" w:lineRule="auto"/>
        <w:jc w:val="both"/>
        <w:rPr>
          <w:sz w:val="10"/>
          <w:szCs w:val="10"/>
        </w:rPr>
      </w:pPr>
    </w:p>
    <w:p w14:paraId="1CA26409" w14:textId="477CFDAD" w:rsidR="00670EFE" w:rsidRDefault="00276E26" w:rsidP="0006400C">
      <w:pPr>
        <w:spacing w:after="0"/>
        <w:rPr>
          <w:rFonts w:cstheme="minorHAnsi"/>
          <w:sz w:val="18"/>
          <w:szCs w:val="18"/>
        </w:rPr>
      </w:pPr>
      <w:r w:rsidRPr="00A57CFA">
        <w:rPr>
          <w:rFonts w:cstheme="minorHAnsi"/>
          <w:sz w:val="18"/>
          <w:szCs w:val="18"/>
          <w:u w:val="single"/>
        </w:rPr>
        <w:lastRenderedPageBreak/>
        <w:t>Sources</w:t>
      </w:r>
      <w:r w:rsidR="007B511D" w:rsidRPr="00A57CFA">
        <w:rPr>
          <w:rFonts w:cstheme="minorHAnsi"/>
          <w:sz w:val="18"/>
          <w:szCs w:val="18"/>
        </w:rPr>
        <w:t>:</w:t>
      </w:r>
      <w:r w:rsidR="007B511D" w:rsidRPr="00A57CFA">
        <w:rPr>
          <w:rFonts w:cstheme="minorHAnsi"/>
          <w:sz w:val="18"/>
          <w:szCs w:val="18"/>
        </w:rPr>
        <w:tab/>
      </w:r>
      <w:r w:rsidR="00670EFE" w:rsidRPr="00670EFE">
        <w:rPr>
          <w:rFonts w:cstheme="minorHAnsi"/>
          <w:sz w:val="18"/>
          <w:szCs w:val="18"/>
        </w:rPr>
        <w:t xml:space="preserve">www.phac-aspc.gc.ca </w:t>
      </w:r>
      <w:r w:rsidR="00670EFE">
        <w:rPr>
          <w:rFonts w:cstheme="minorHAnsi"/>
          <w:sz w:val="18"/>
          <w:szCs w:val="18"/>
        </w:rPr>
        <w:t xml:space="preserve"> |  </w:t>
      </w:r>
      <w:r w:rsidR="00670EFE" w:rsidRPr="00670EFE">
        <w:rPr>
          <w:rFonts w:cstheme="minorHAnsi"/>
          <w:sz w:val="18"/>
          <w:szCs w:val="18"/>
        </w:rPr>
        <w:t xml:space="preserve">www.reslife.net/ </w:t>
      </w:r>
      <w:r w:rsidR="00670EFE">
        <w:rPr>
          <w:rFonts w:cstheme="minorHAnsi"/>
          <w:sz w:val="18"/>
          <w:szCs w:val="18"/>
        </w:rPr>
        <w:t xml:space="preserve"> |  </w:t>
      </w:r>
      <w:r w:rsidR="00670EFE" w:rsidRPr="00670EFE">
        <w:rPr>
          <w:rFonts w:cstheme="minorHAnsi"/>
          <w:sz w:val="18"/>
          <w:szCs w:val="18"/>
        </w:rPr>
        <w:t>www.canadianliving.com/</w:t>
      </w:r>
      <w:r w:rsidR="00670EFE">
        <w:rPr>
          <w:rFonts w:cstheme="minorHAnsi"/>
          <w:sz w:val="18"/>
          <w:szCs w:val="18"/>
        </w:rPr>
        <w:t xml:space="preserve">  |  </w:t>
      </w:r>
      <w:r w:rsidR="00670EFE" w:rsidRPr="00670EFE">
        <w:rPr>
          <w:rFonts w:cstheme="minorHAnsi"/>
          <w:sz w:val="18"/>
          <w:szCs w:val="18"/>
        </w:rPr>
        <w:t>http://www.healthcentral.com/</w:t>
      </w:r>
    </w:p>
    <w:p w14:paraId="06E0FC90" w14:textId="211CB981" w:rsidR="00670EFE" w:rsidRDefault="00DC038F" w:rsidP="00670EFE">
      <w:pPr>
        <w:spacing w:after="0"/>
        <w:ind w:firstLine="720"/>
        <w:rPr>
          <w:color w:val="000000" w:themeColor="text1"/>
          <w:sz w:val="18"/>
          <w:szCs w:val="18"/>
        </w:rPr>
      </w:pPr>
      <w:r w:rsidRPr="00DC038F">
        <w:rPr>
          <w:sz w:val="18"/>
          <w:szCs w:val="18"/>
        </w:rPr>
        <w:t>csep.ca/CMFiles/Guidelines/CSEP_PAGuidelines_0-65plus_en.pdf</w:t>
      </w:r>
      <w:r>
        <w:rPr>
          <w:sz w:val="18"/>
          <w:szCs w:val="18"/>
        </w:rPr>
        <w:t xml:space="preserve">  |  </w:t>
      </w:r>
      <w:r w:rsidR="00B0696E">
        <w:rPr>
          <w:sz w:val="18"/>
          <w:szCs w:val="18"/>
        </w:rPr>
        <w:t>I</w:t>
      </w:r>
      <w:r w:rsidR="005410C6">
        <w:rPr>
          <w:color w:val="000000" w:themeColor="text1"/>
          <w:sz w:val="18"/>
          <w:szCs w:val="18"/>
        </w:rPr>
        <w:t>mages by Freepik.com</w:t>
      </w:r>
    </w:p>
    <w:sectPr w:rsidR="00670EFE" w:rsidSect="00D662FD">
      <w:headerReference w:type="default" r:id="rId16"/>
      <w:footerReference w:type="default" r:id="rId17"/>
      <w:headerReference w:type="first" r:id="rId18"/>
      <w:footerReference w:type="first" r:id="rId19"/>
      <w:pgSz w:w="12240" w:h="15840"/>
      <w:pgMar w:top="284" w:right="567" w:bottom="567" w:left="567" w:header="279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2796E19" w14:textId="77777777" w:rsidR="0036597E" w:rsidRDefault="0036597E" w:rsidP="003800B8">
      <w:pPr>
        <w:spacing w:after="0" w:line="240" w:lineRule="auto"/>
      </w:pPr>
      <w:r>
        <w:separator/>
      </w:r>
    </w:p>
  </w:endnote>
  <w:endnote w:type="continuationSeparator" w:id="0">
    <w:p w14:paraId="3F6BEFE2" w14:textId="77777777" w:rsidR="0036597E" w:rsidRDefault="0036597E" w:rsidP="00380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 little sunshine">
    <w:altName w:val="Calibri"/>
    <w:charset w:val="00"/>
    <w:family w:val="auto"/>
    <w:pitch w:val="variable"/>
    <w:sig w:usb0="80000007" w:usb1="1001000A" w:usb2="00000000" w:usb3="00000000" w:csb0="00000001" w:csb1="00000000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567"/>
      <w:gridCol w:w="6096"/>
      <w:gridCol w:w="5000"/>
      <w:gridCol w:w="670"/>
    </w:tblGrid>
    <w:tr w:rsidR="00A57CFA" w:rsidRPr="00E92365" w14:paraId="2E29C64C" w14:textId="77777777" w:rsidTr="00B432B6">
      <w:trPr>
        <w:gridBefore w:val="2"/>
        <w:gridAfter w:val="1"/>
        <w:wBefore w:w="709" w:type="dxa"/>
        <w:wAfter w:w="670" w:type="dxa"/>
      </w:trPr>
      <w:tc>
        <w:tcPr>
          <w:tcW w:w="6096" w:type="dxa"/>
          <w:vAlign w:val="center"/>
        </w:tcPr>
        <w:p w14:paraId="181BE044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423345F" wp14:editId="059D1C39">
                <wp:extent cx="1623974" cy="251653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007750FF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75065FC" wp14:editId="626565FD">
                <wp:extent cx="730132" cy="301934"/>
                <wp:effectExtent l="0" t="0" r="0" b="3175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7C6AF44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5A0C026F" w14:textId="77777777" w:rsidTr="00B432B6">
      <w:tc>
        <w:tcPr>
          <w:tcW w:w="12475" w:type="dxa"/>
          <w:gridSpan w:val="5"/>
          <w:shd w:val="clear" w:color="auto" w:fill="8DC63F"/>
        </w:tcPr>
        <w:p w14:paraId="13A91EB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588AA60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9C63FC2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2A007211" w14:textId="46B7E6BE" w:rsidR="0045550B" w:rsidRPr="00E92365" w:rsidRDefault="0045550B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567"/>
      <w:gridCol w:w="6096"/>
      <w:gridCol w:w="5000"/>
      <w:gridCol w:w="670"/>
    </w:tblGrid>
    <w:tr w:rsidR="00A57CFA" w:rsidRPr="00E92365" w14:paraId="0C4AD50B" w14:textId="77777777" w:rsidTr="00B432B6">
      <w:trPr>
        <w:gridBefore w:val="2"/>
        <w:gridAfter w:val="1"/>
        <w:wBefore w:w="709" w:type="dxa"/>
        <w:wAfter w:w="670" w:type="dxa"/>
      </w:trPr>
      <w:tc>
        <w:tcPr>
          <w:tcW w:w="6096" w:type="dxa"/>
          <w:vAlign w:val="center"/>
        </w:tcPr>
        <w:p w14:paraId="71C568B6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B993332" wp14:editId="3F4E03DE">
                <wp:extent cx="1623974" cy="251653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3D4F01F5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2EF73B7C" wp14:editId="5DB1C3BC">
                <wp:extent cx="730132" cy="301934"/>
                <wp:effectExtent l="0" t="0" r="0" b="3175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B0AE6F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60CFCE2A" w14:textId="77777777" w:rsidTr="00B432B6">
      <w:tc>
        <w:tcPr>
          <w:tcW w:w="12475" w:type="dxa"/>
          <w:gridSpan w:val="5"/>
          <w:shd w:val="clear" w:color="auto" w:fill="8DC63F"/>
        </w:tcPr>
        <w:p w14:paraId="2DDBB58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934BA94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F24FE19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4C10DD17" w14:textId="13E12756" w:rsidR="003800B8" w:rsidRPr="00E92365" w:rsidRDefault="003800B8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470414" w14:textId="77777777" w:rsidR="0036597E" w:rsidRDefault="0036597E" w:rsidP="003800B8">
      <w:pPr>
        <w:spacing w:after="0" w:line="240" w:lineRule="auto"/>
      </w:pPr>
      <w:r>
        <w:separator/>
      </w:r>
    </w:p>
  </w:footnote>
  <w:footnote w:type="continuationSeparator" w:id="0">
    <w:p w14:paraId="051FE41F" w14:textId="77777777" w:rsidR="0036597E" w:rsidRDefault="0036597E" w:rsidP="003800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3FDE32" w14:textId="1DD2029A" w:rsidR="0045550B" w:rsidRPr="00E92365" w:rsidRDefault="003644C4">
    <w:pPr>
      <w:pStyle w:val="Header"/>
      <w:rPr>
        <w:rFonts w:ascii="Calibri" w:hAnsi="Calibri" w:cs="Calibri"/>
        <w:sz w:val="24"/>
        <w:szCs w:val="24"/>
      </w:rPr>
    </w:pPr>
    <w:r>
      <w:rPr>
        <w:rFonts w:ascii="Calibri" w:hAnsi="Calibri" w:cs="Calibri"/>
        <w:sz w:val="24"/>
        <w:szCs w:val="24"/>
      </w:rPr>
      <w:t xml:space="preserve">MAINTAIN, DON’T GAIN! </w:t>
    </w:r>
    <w:r w:rsidR="00A8155D" w:rsidRPr="00E92365">
      <w:rPr>
        <w:rFonts w:ascii="Calibri" w:hAnsi="Calibri" w:cs="Calibri"/>
        <w:sz w:val="24"/>
        <w:szCs w:val="24"/>
      </w:rPr>
      <w:t xml:space="preserve">| </w:t>
    </w:r>
    <w:r w:rsidR="000D5C9A">
      <w:rPr>
        <w:rFonts w:ascii="Calibri" w:hAnsi="Calibri" w:cs="Calibri"/>
        <w:sz w:val="24"/>
        <w:szCs w:val="24"/>
      </w:rPr>
      <w:t>STAYING ACTIVE</w:t>
    </w:r>
  </w:p>
  <w:p w14:paraId="2F57514D" w14:textId="273BABF0" w:rsidR="003800B8" w:rsidRPr="009F05ED" w:rsidRDefault="0045550B">
    <w:pPr>
      <w:pStyle w:val="Header"/>
      <w:rPr>
        <w:rFonts w:ascii="Open Sans Light" w:hAnsi="Open Sans Light" w:cs="Open Sans Light"/>
      </w:rPr>
    </w:pPr>
    <w:r w:rsidRPr="009F05ED">
      <w:rPr>
        <w:rFonts w:ascii="Open Sans Light" w:hAnsi="Open Sans Light" w:cs="Open Sans Light"/>
        <w:noProof/>
      </w:rPr>
      <mc:AlternateContent>
        <mc:Choice Requires="wps">
          <w:drawing>
            <wp:inline distT="0" distB="0" distL="0" distR="0" wp14:anchorId="4C35F907" wp14:editId="1F053E81">
              <wp:extent cx="7052310" cy="132415"/>
              <wp:effectExtent l="0" t="0" r="0" b="1270"/>
              <wp:docPr id="1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52310" cy="132415"/>
                      </a:xfrm>
                      <a:prstGeom prst="rect">
                        <a:avLst/>
                      </a:prstGeom>
                      <a:solidFill>
                        <a:srgbClr val="FF6C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7DF94AA" id="Rectangle 6" o:spid="_x0000_s1026" style="width:555.3pt;height:1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" fillcolor="#ff6c00" stroked="f">
              <w10:anchorlock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1425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227"/>
      <w:gridCol w:w="57"/>
      <w:gridCol w:w="5141"/>
    </w:tblGrid>
    <w:tr w:rsidR="003800B8" w:rsidRPr="00A57CFA" w14:paraId="11DA37C2" w14:textId="77777777" w:rsidTr="003800B8">
      <w:trPr>
        <w:cantSplit/>
        <w:trHeight w:hRule="exact" w:val="2981"/>
        <w:jc w:val="center"/>
      </w:trPr>
      <w:tc>
        <w:tcPr>
          <w:tcW w:w="6227" w:type="dxa"/>
          <w:tcMar>
            <w:left w:w="0" w:type="dxa"/>
            <w:right w:w="0" w:type="dxa"/>
          </w:tcMar>
          <w:vAlign w:val="bottom"/>
        </w:tcPr>
        <w:p w14:paraId="1B7FF9CC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  <w:r w:rsidRPr="00A57CFA">
            <w:rPr>
              <w:rFonts w:cstheme="minorHAnsi"/>
              <w:lang w:eastAsia="zh-CN"/>
            </w:rPr>
            <w:drawing>
              <wp:inline distT="0" distB="0" distL="0" distR="0" wp14:anchorId="2BC332FB" wp14:editId="11D1EB48">
                <wp:extent cx="3966191" cy="2411862"/>
                <wp:effectExtent l="0" t="0" r="0" b="7620"/>
                <wp:docPr id="312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Picture 3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/>
                        <a:srcRect t="8807"/>
                        <a:stretch/>
                      </pic:blipFill>
                      <pic:spPr bwMode="auto">
                        <a:xfrm>
                          <a:off x="0" y="0"/>
                          <a:ext cx="3966417" cy="241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" w:type="dxa"/>
          <w:tcMar>
            <w:left w:w="0" w:type="dxa"/>
            <w:right w:w="0" w:type="dxa"/>
          </w:tcMar>
        </w:tcPr>
        <w:p w14:paraId="179EC5AD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FF6C00"/>
        </w:tcPr>
        <w:tbl>
          <w:tblPr>
            <w:tblW w:w="5000" w:type="pct"/>
            <w:tblLayout w:type="fixed"/>
            <w:tblLook w:val="04A0" w:firstRow="1" w:lastRow="0" w:firstColumn="1" w:lastColumn="0" w:noHBand="0" w:noVBand="1"/>
          </w:tblPr>
          <w:tblGrid>
            <w:gridCol w:w="5141"/>
          </w:tblGrid>
          <w:tr w:rsidR="009F05ED" w:rsidRPr="00A57CFA" w14:paraId="48B97FC5" w14:textId="77777777" w:rsidTr="009F05ED">
            <w:trPr>
              <w:trHeight w:val="2977"/>
            </w:trPr>
            <w:tc>
              <w:tcPr>
                <w:tcW w:w="5000" w:type="pct"/>
                <w:shd w:val="clear" w:color="auto" w:fill="FF6C00"/>
                <w:vAlign w:val="center"/>
              </w:tcPr>
              <w:p w14:paraId="20CB6671" w14:textId="299481ED" w:rsidR="009F05ED" w:rsidRPr="00A57CFA" w:rsidRDefault="00B62652" w:rsidP="009F05ED">
                <w:pPr>
                  <w:pStyle w:val="Subtitle"/>
                  <w:jc w:val="left"/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</w:pP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MAINTAIN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,</w:t>
                </w: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 xml:space="preserve"> DON’T GAIN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!</w:t>
                </w:r>
              </w:p>
              <w:p w14:paraId="07CC6E8B" w14:textId="16D4A796" w:rsidR="0076423C" w:rsidRPr="00E92365" w:rsidRDefault="000D5C9A" w:rsidP="0076423C">
                <w:pPr>
                  <w:rPr>
                    <w:rFonts w:cstheme="minorHAnsi"/>
                    <w:color w:val="FFFFFF" w:themeColor="background1"/>
                    <w:sz w:val="46"/>
                    <w:szCs w:val="46"/>
                    <w:lang w:val="fr-FR"/>
                  </w:rPr>
                </w:pPr>
                <w:r>
                  <w:rPr>
                    <w:rFonts w:cstheme="minorHAnsi"/>
                    <w:b/>
                    <w:bCs/>
                    <w:color w:val="FFFFFF" w:themeColor="background1"/>
                    <w:sz w:val="46"/>
                    <w:szCs w:val="46"/>
                  </w:rPr>
                  <w:t xml:space="preserve">STAYING ACTIVE </w:t>
                </w:r>
                <w:r w:rsidR="00B62652">
                  <w:rPr>
                    <w:rFonts w:cstheme="minorHAnsi"/>
                    <w:b/>
                    <w:bCs/>
                    <w:color w:val="FFFFFF" w:themeColor="background1"/>
                    <w:sz w:val="46"/>
                    <w:szCs w:val="46"/>
                  </w:rPr>
                  <w:t xml:space="preserve"> </w:t>
                </w:r>
              </w:p>
            </w:tc>
          </w:tr>
        </w:tbl>
        <w:p w14:paraId="0F678807" w14:textId="77777777" w:rsidR="003800B8" w:rsidRPr="00A57CFA" w:rsidRDefault="003800B8" w:rsidP="003800B8">
          <w:pPr>
            <w:pStyle w:val="Subtitle"/>
            <w:rPr>
              <w:rFonts w:asciiTheme="minorHAnsi" w:hAnsiTheme="minorHAnsi" w:cstheme="minorHAnsi"/>
              <w:noProof/>
              <w:lang w:val="fr-FR"/>
            </w:rPr>
          </w:pPr>
        </w:p>
      </w:tc>
    </w:tr>
    <w:tr w:rsidR="003800B8" w:rsidRPr="00A57CFA" w14:paraId="649C8923" w14:textId="77777777" w:rsidTr="001F7E13">
      <w:trPr>
        <w:cantSplit/>
        <w:trHeight w:hRule="exact" w:val="72"/>
        <w:jc w:val="center"/>
      </w:trPr>
      <w:tc>
        <w:tcPr>
          <w:tcW w:w="6227" w:type="dxa"/>
        </w:tcPr>
        <w:p w14:paraId="7B99BE54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7" w:type="dxa"/>
        </w:tcPr>
        <w:p w14:paraId="542786D7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</w:tcPr>
        <w:p w14:paraId="0B6CB65B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</w:tr>
    <w:tr w:rsidR="003800B8" w:rsidRPr="00A57CFA" w14:paraId="0359EC19" w14:textId="77777777" w:rsidTr="001F7E13">
      <w:trPr>
        <w:cantSplit/>
        <w:trHeight w:val="360"/>
        <w:jc w:val="center"/>
      </w:trPr>
      <w:tc>
        <w:tcPr>
          <w:tcW w:w="6227" w:type="dxa"/>
          <w:shd w:val="clear" w:color="auto" w:fill="8DC63F"/>
          <w:tcMar>
            <w:left w:w="0" w:type="dxa"/>
            <w:right w:w="115" w:type="dxa"/>
          </w:tcMar>
          <w:vAlign w:val="center"/>
        </w:tcPr>
        <w:p w14:paraId="6445F9E0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  <w:tc>
        <w:tcPr>
          <w:tcW w:w="57" w:type="dxa"/>
          <w:tcMar>
            <w:left w:w="0" w:type="dxa"/>
            <w:right w:w="0" w:type="dxa"/>
          </w:tcMar>
          <w:vAlign w:val="center"/>
        </w:tcPr>
        <w:p w14:paraId="6B8FF15F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3CA0D1"/>
          <w:tcMar>
            <w:left w:w="0" w:type="dxa"/>
            <w:right w:w="115" w:type="dxa"/>
          </w:tcMar>
          <w:vAlign w:val="center"/>
        </w:tcPr>
        <w:p w14:paraId="0C2BB20A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</w:tr>
  </w:tbl>
  <w:p w14:paraId="7E9320D4" w14:textId="372B8E9E" w:rsidR="003800B8" w:rsidRPr="00A57CFA" w:rsidRDefault="003800B8" w:rsidP="0076423C">
    <w:pPr>
      <w:pStyle w:val="Header"/>
      <w:rPr>
        <w:rFonts w:cstheme="minorHAnsi"/>
        <w:b/>
        <w:bCs/>
        <w:color w:val="000000" w:themeColor="text1"/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1in;height:1in" o:bullet="t">
        <v:imagedata r:id="rId1" o:title="Picture1"/>
      </v:shape>
    </w:pict>
  </w:numPicBullet>
  <w:abstractNum w:abstractNumId="0" w15:restartNumberingAfterBreak="0">
    <w:nsid w:val="04E43EDF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DC461E"/>
    <w:multiLevelType w:val="hybridMultilevel"/>
    <w:tmpl w:val="FECC6FC8"/>
    <w:lvl w:ilvl="0" w:tplc="D9E6DBB2">
      <w:start w:val="1"/>
      <w:numFmt w:val="decimal"/>
      <w:lvlText w:val="%1."/>
      <w:lvlJc w:val="left"/>
      <w:pPr>
        <w:ind w:left="464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184" w:hanging="360"/>
      </w:pPr>
    </w:lvl>
    <w:lvl w:ilvl="2" w:tplc="1009001B" w:tentative="1">
      <w:start w:val="1"/>
      <w:numFmt w:val="lowerRoman"/>
      <w:lvlText w:val="%3."/>
      <w:lvlJc w:val="right"/>
      <w:pPr>
        <w:ind w:left="1904" w:hanging="180"/>
      </w:pPr>
    </w:lvl>
    <w:lvl w:ilvl="3" w:tplc="1009000F" w:tentative="1">
      <w:start w:val="1"/>
      <w:numFmt w:val="decimal"/>
      <w:lvlText w:val="%4."/>
      <w:lvlJc w:val="left"/>
      <w:pPr>
        <w:ind w:left="2624" w:hanging="360"/>
      </w:pPr>
    </w:lvl>
    <w:lvl w:ilvl="4" w:tplc="10090019" w:tentative="1">
      <w:start w:val="1"/>
      <w:numFmt w:val="lowerLetter"/>
      <w:lvlText w:val="%5."/>
      <w:lvlJc w:val="left"/>
      <w:pPr>
        <w:ind w:left="3344" w:hanging="360"/>
      </w:pPr>
    </w:lvl>
    <w:lvl w:ilvl="5" w:tplc="1009001B" w:tentative="1">
      <w:start w:val="1"/>
      <w:numFmt w:val="lowerRoman"/>
      <w:lvlText w:val="%6."/>
      <w:lvlJc w:val="right"/>
      <w:pPr>
        <w:ind w:left="4064" w:hanging="180"/>
      </w:pPr>
    </w:lvl>
    <w:lvl w:ilvl="6" w:tplc="1009000F" w:tentative="1">
      <w:start w:val="1"/>
      <w:numFmt w:val="decimal"/>
      <w:lvlText w:val="%7."/>
      <w:lvlJc w:val="left"/>
      <w:pPr>
        <w:ind w:left="4784" w:hanging="360"/>
      </w:pPr>
    </w:lvl>
    <w:lvl w:ilvl="7" w:tplc="10090019" w:tentative="1">
      <w:start w:val="1"/>
      <w:numFmt w:val="lowerLetter"/>
      <w:lvlText w:val="%8."/>
      <w:lvlJc w:val="left"/>
      <w:pPr>
        <w:ind w:left="5504" w:hanging="360"/>
      </w:pPr>
    </w:lvl>
    <w:lvl w:ilvl="8" w:tplc="1009001B" w:tentative="1">
      <w:start w:val="1"/>
      <w:numFmt w:val="lowerRoman"/>
      <w:lvlText w:val="%9."/>
      <w:lvlJc w:val="right"/>
      <w:pPr>
        <w:ind w:left="6224" w:hanging="180"/>
      </w:pPr>
    </w:lvl>
  </w:abstractNum>
  <w:abstractNum w:abstractNumId="2" w15:restartNumberingAfterBreak="0">
    <w:nsid w:val="5CC83D4E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EE4F93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BD37A0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CCA58EC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1805D1"/>
    <w:multiLevelType w:val="hybridMultilevel"/>
    <w:tmpl w:val="BD3636C2"/>
    <w:lvl w:ilvl="0" w:tplc="10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105C2"/>
    <w:multiLevelType w:val="hybridMultilevel"/>
    <w:tmpl w:val="08D65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8383BF7"/>
    <w:multiLevelType w:val="hybridMultilevel"/>
    <w:tmpl w:val="BC3E3D3A"/>
    <w:lvl w:ilvl="0" w:tplc="905A47E2">
      <w:start w:val="1"/>
      <w:numFmt w:val="bullet"/>
      <w:lvlText w:val=""/>
      <w:lvlPicBulletId w:val="0"/>
      <w:lvlJc w:val="left"/>
      <w:pPr>
        <w:ind w:left="858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57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29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1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</w:abstractNum>
  <w:abstractNum w:abstractNumId="9" w15:restartNumberingAfterBreak="0">
    <w:nsid w:val="7C9B163E"/>
    <w:multiLevelType w:val="hybridMultilevel"/>
    <w:tmpl w:val="DD06D9CC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7"/>
  </w:num>
  <w:num w:numId="5">
    <w:abstractNumId w:val="8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4"/>
  </w:num>
  <w:num w:numId="9">
    <w:abstractNumId w:val="0"/>
  </w:num>
  <w:num w:numId="10">
    <w:abstractNumId w:val="3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00B8"/>
    <w:rsid w:val="000142C2"/>
    <w:rsid w:val="000325B9"/>
    <w:rsid w:val="00042C2A"/>
    <w:rsid w:val="0006400C"/>
    <w:rsid w:val="000C6A96"/>
    <w:rsid w:val="000D50CC"/>
    <w:rsid w:val="000D5C9A"/>
    <w:rsid w:val="001039CB"/>
    <w:rsid w:val="00111AF3"/>
    <w:rsid w:val="0011617A"/>
    <w:rsid w:val="001166BC"/>
    <w:rsid w:val="001403D2"/>
    <w:rsid w:val="001449C5"/>
    <w:rsid w:val="00175413"/>
    <w:rsid w:val="0018184E"/>
    <w:rsid w:val="001C3B4D"/>
    <w:rsid w:val="001F134E"/>
    <w:rsid w:val="00206439"/>
    <w:rsid w:val="00267BFF"/>
    <w:rsid w:val="00270EF2"/>
    <w:rsid w:val="00276E26"/>
    <w:rsid w:val="00282EE0"/>
    <w:rsid w:val="00296C67"/>
    <w:rsid w:val="002B0395"/>
    <w:rsid w:val="002B333D"/>
    <w:rsid w:val="002C3ACB"/>
    <w:rsid w:val="002D7D19"/>
    <w:rsid w:val="002E4D5C"/>
    <w:rsid w:val="003018E9"/>
    <w:rsid w:val="0030373C"/>
    <w:rsid w:val="003371E6"/>
    <w:rsid w:val="003373ED"/>
    <w:rsid w:val="00342DD9"/>
    <w:rsid w:val="00360834"/>
    <w:rsid w:val="003644C4"/>
    <w:rsid w:val="0036597E"/>
    <w:rsid w:val="003800B8"/>
    <w:rsid w:val="003B1100"/>
    <w:rsid w:val="003C0CFF"/>
    <w:rsid w:val="003D685A"/>
    <w:rsid w:val="00433D49"/>
    <w:rsid w:val="004406C8"/>
    <w:rsid w:val="004442F2"/>
    <w:rsid w:val="0045550B"/>
    <w:rsid w:val="004629C5"/>
    <w:rsid w:val="00464DCA"/>
    <w:rsid w:val="004734F0"/>
    <w:rsid w:val="004B498B"/>
    <w:rsid w:val="004C1900"/>
    <w:rsid w:val="004E5695"/>
    <w:rsid w:val="004E7B38"/>
    <w:rsid w:val="00520DA9"/>
    <w:rsid w:val="00522B65"/>
    <w:rsid w:val="005410C6"/>
    <w:rsid w:val="00561D4C"/>
    <w:rsid w:val="005861FB"/>
    <w:rsid w:val="005919B5"/>
    <w:rsid w:val="005D00E3"/>
    <w:rsid w:val="005D513C"/>
    <w:rsid w:val="005E7ECB"/>
    <w:rsid w:val="005F0CEE"/>
    <w:rsid w:val="0063188D"/>
    <w:rsid w:val="00647E9F"/>
    <w:rsid w:val="00670EFE"/>
    <w:rsid w:val="006D5776"/>
    <w:rsid w:val="006E0719"/>
    <w:rsid w:val="00717A96"/>
    <w:rsid w:val="00762644"/>
    <w:rsid w:val="0076423C"/>
    <w:rsid w:val="00777934"/>
    <w:rsid w:val="007B511D"/>
    <w:rsid w:val="007F0F08"/>
    <w:rsid w:val="00812F4E"/>
    <w:rsid w:val="00832177"/>
    <w:rsid w:val="00843804"/>
    <w:rsid w:val="008678CC"/>
    <w:rsid w:val="00885E1C"/>
    <w:rsid w:val="008919B2"/>
    <w:rsid w:val="008A13C2"/>
    <w:rsid w:val="008C7B4C"/>
    <w:rsid w:val="008D77CF"/>
    <w:rsid w:val="008E5EB3"/>
    <w:rsid w:val="009109FE"/>
    <w:rsid w:val="00921007"/>
    <w:rsid w:val="00954290"/>
    <w:rsid w:val="00960B9D"/>
    <w:rsid w:val="00971343"/>
    <w:rsid w:val="00982BD4"/>
    <w:rsid w:val="009A6D62"/>
    <w:rsid w:val="009F05ED"/>
    <w:rsid w:val="00A15A63"/>
    <w:rsid w:val="00A57CFA"/>
    <w:rsid w:val="00A66754"/>
    <w:rsid w:val="00A8155D"/>
    <w:rsid w:val="00A9136D"/>
    <w:rsid w:val="00AA672A"/>
    <w:rsid w:val="00AE30AA"/>
    <w:rsid w:val="00B0696E"/>
    <w:rsid w:val="00B62652"/>
    <w:rsid w:val="00B704D9"/>
    <w:rsid w:val="00B748ED"/>
    <w:rsid w:val="00B840E1"/>
    <w:rsid w:val="00BA7145"/>
    <w:rsid w:val="00BB0925"/>
    <w:rsid w:val="00BE52CC"/>
    <w:rsid w:val="00C157F7"/>
    <w:rsid w:val="00C254D5"/>
    <w:rsid w:val="00C66229"/>
    <w:rsid w:val="00CC6790"/>
    <w:rsid w:val="00D006B3"/>
    <w:rsid w:val="00D055CD"/>
    <w:rsid w:val="00D52E13"/>
    <w:rsid w:val="00D662FD"/>
    <w:rsid w:val="00D8361E"/>
    <w:rsid w:val="00DA331D"/>
    <w:rsid w:val="00DC038F"/>
    <w:rsid w:val="00DE2E20"/>
    <w:rsid w:val="00E3701F"/>
    <w:rsid w:val="00E52E4B"/>
    <w:rsid w:val="00E72671"/>
    <w:rsid w:val="00E900FD"/>
    <w:rsid w:val="00E92365"/>
    <w:rsid w:val="00EC401D"/>
    <w:rsid w:val="00ED5885"/>
    <w:rsid w:val="00EE3404"/>
    <w:rsid w:val="00EF475B"/>
    <w:rsid w:val="00F04D68"/>
    <w:rsid w:val="00F1262E"/>
    <w:rsid w:val="00F20FCC"/>
    <w:rsid w:val="00F3103F"/>
    <w:rsid w:val="00F325B3"/>
    <w:rsid w:val="00F33CBB"/>
    <w:rsid w:val="00F372EF"/>
    <w:rsid w:val="00F3775E"/>
    <w:rsid w:val="00F506F0"/>
    <w:rsid w:val="00F5572B"/>
    <w:rsid w:val="00F63536"/>
    <w:rsid w:val="00F8335B"/>
    <w:rsid w:val="00FA194A"/>
    <w:rsid w:val="00FB2B2A"/>
    <w:rsid w:val="00FB6A6F"/>
    <w:rsid w:val="00FE1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6C7716"/>
  <w15:chartTrackingRefBased/>
  <w15:docId w15:val="{44D00110-D964-4BB3-B1A6-37625C502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qFormat/>
    <w:rsid w:val="003800B8"/>
    <w:pPr>
      <w:keepNext/>
      <w:keepLines/>
      <w:spacing w:after="0" w:line="240" w:lineRule="auto"/>
      <w:ind w:left="216"/>
      <w:outlineLvl w:val="3"/>
    </w:pPr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00B8"/>
  </w:style>
  <w:style w:type="paragraph" w:styleId="Footer">
    <w:name w:val="footer"/>
    <w:basedOn w:val="Normal"/>
    <w:link w:val="Foot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00B8"/>
  </w:style>
  <w:style w:type="table" w:styleId="TableGrid">
    <w:name w:val="Table Grid"/>
    <w:basedOn w:val="TableNormal"/>
    <w:uiPriority w:val="59"/>
    <w:rsid w:val="003800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rsid w:val="003800B8"/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paragraph" w:styleId="Title">
    <w:name w:val="Title"/>
    <w:basedOn w:val="Normal"/>
    <w:next w:val="Normal"/>
    <w:link w:val="TitleChar"/>
    <w:qFormat/>
    <w:rsid w:val="003800B8"/>
    <w:pPr>
      <w:spacing w:before="300" w:after="0" w:line="240" w:lineRule="auto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character" w:customStyle="1" w:styleId="TitleChar">
    <w:name w:val="Title Char"/>
    <w:basedOn w:val="DefaultParagraphFont"/>
    <w:link w:val="Title"/>
    <w:rsid w:val="003800B8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paragraph" w:styleId="Subtitle">
    <w:name w:val="Subtitle"/>
    <w:basedOn w:val="Normal"/>
    <w:next w:val="Normal"/>
    <w:link w:val="SubtitleChar"/>
    <w:qFormat/>
    <w:rsid w:val="003800B8"/>
    <w:pPr>
      <w:numPr>
        <w:ilvl w:val="1"/>
      </w:numPr>
      <w:spacing w:after="180" w:line="240" w:lineRule="auto"/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rsid w:val="003800B8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paragraph" w:styleId="NoSpacing">
    <w:name w:val="No Spacing"/>
    <w:rsid w:val="003800B8"/>
    <w:pPr>
      <w:spacing w:after="60" w:line="240" w:lineRule="auto"/>
    </w:pPr>
    <w:rPr>
      <w:rFonts w:eastAsia="Batang"/>
      <w:noProof/>
      <w:color w:val="262626" w:themeColor="text1" w:themeTint="D9"/>
      <w:sz w:val="2"/>
      <w:lang w:val="en-US"/>
    </w:rPr>
  </w:style>
  <w:style w:type="paragraph" w:styleId="ListParagraph">
    <w:name w:val="List Paragraph"/>
    <w:basedOn w:val="Normal"/>
    <w:uiPriority w:val="34"/>
    <w:qFormat/>
    <w:rsid w:val="007B511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10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10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81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9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5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4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g"/><Relationship Id="rId5" Type="http://schemas.openxmlformats.org/officeDocument/2006/relationships/footnotes" Target="footnote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1547</TotalTime>
  <Pages>1</Pages>
  <Words>452</Words>
  <Characters>2578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Bianca Beer</dc:creator>
  <cp:keywords/>
  <dc:description/>
  <cp:lastModifiedBy>Meaghan Jansen</cp:lastModifiedBy>
  <cp:revision>37</cp:revision>
  <cp:lastPrinted>2020-08-12T19:53:00Z</cp:lastPrinted>
  <dcterms:created xsi:type="dcterms:W3CDTF">2020-08-14T19:10:00Z</dcterms:created>
  <dcterms:modified xsi:type="dcterms:W3CDTF">2020-11-05T16:14:00Z</dcterms:modified>
</cp:coreProperties>
</file>