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174E5" w14:textId="31A13E0B" w:rsidR="00F8422D" w:rsidRDefault="00F8422D" w:rsidP="00722E49">
      <w:pPr>
        <w:ind w:left="-426"/>
      </w:pPr>
      <w:r>
        <w:rPr>
          <w:b/>
          <w:bCs/>
        </w:rPr>
        <w:t>EMAIL #</w:t>
      </w:r>
      <w:r w:rsidR="000C19D1">
        <w:rPr>
          <w:b/>
          <w:bCs/>
        </w:rPr>
        <w:t>8</w:t>
      </w:r>
      <w:r>
        <w:rPr>
          <w:b/>
          <w:bCs/>
        </w:rPr>
        <w:t xml:space="preserve">: </w:t>
      </w:r>
      <w:r w:rsidR="000C19D1">
        <w:rPr>
          <w:b/>
          <w:bCs/>
        </w:rPr>
        <w:t>Stress</w:t>
      </w:r>
      <w:r w:rsidR="000974D6">
        <w:rPr>
          <w:b/>
          <w:bCs/>
        </w:rPr>
        <w:t xml:space="preserve"> </w:t>
      </w:r>
      <w:r w:rsidR="000C19D1">
        <w:rPr>
          <w:b/>
          <w:bCs/>
        </w:rPr>
        <w:t>Management</w:t>
      </w:r>
      <w:r w:rsidR="000974D6">
        <w:rPr>
          <w:b/>
          <w:bCs/>
        </w:rPr>
        <w:t xml:space="preserve"> </w:t>
      </w:r>
      <w:r w:rsidR="000C19D1">
        <w:rPr>
          <w:b/>
          <w:bCs/>
        </w:rPr>
        <w:t>Offer</w:t>
      </w:r>
    </w:p>
    <w:p w14:paraId="35F79DF7" w14:textId="0F924400" w:rsidR="0076035F" w:rsidRDefault="00F8422D" w:rsidP="000F2434">
      <w:pPr>
        <w:ind w:left="-426"/>
      </w:pPr>
      <w:r>
        <w:t>SUBJECT:</w:t>
      </w:r>
      <w:r w:rsidR="00AC77AF">
        <w:t xml:space="preserve"> Stressed out? Stress Less! A workshop </w:t>
      </w:r>
      <w:proofErr w:type="gramStart"/>
      <w:r w:rsidR="00AC77AF">
        <w:t>offer</w:t>
      </w:r>
      <w:proofErr w:type="gramEnd"/>
      <w:r w:rsidR="00AC77AF">
        <w:t xml:space="preserve"> just for you.</w:t>
      </w:r>
    </w:p>
    <w:p w14:paraId="29A884A8" w14:textId="77777777" w:rsidR="00F8422D" w:rsidRDefault="00F8422D" w:rsidP="00722E49">
      <w:pPr>
        <w:ind w:left="-426"/>
      </w:pPr>
    </w:p>
    <w:p w14:paraId="00B2BAE7" w14:textId="1F77EB55" w:rsidR="00367183" w:rsidRDefault="00367183" w:rsidP="000974D6">
      <w:pPr>
        <w:ind w:left="-426"/>
        <w:jc w:val="center"/>
      </w:pPr>
      <w:r>
        <w:rPr>
          <w:noProof/>
        </w:rPr>
        <w:drawing>
          <wp:inline distT="0" distB="0" distL="0" distR="0" wp14:anchorId="0B8623FA" wp14:editId="6875B7F3">
            <wp:extent cx="4108492" cy="290512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108492" cy="2905125"/>
                    </a:xfrm>
                    <a:prstGeom prst="rect">
                      <a:avLst/>
                    </a:prstGeom>
                    <a:noFill/>
                    <a:ln>
                      <a:noFill/>
                    </a:ln>
                  </pic:spPr>
                </pic:pic>
              </a:graphicData>
            </a:graphic>
          </wp:inline>
        </w:drawing>
      </w:r>
      <w:bookmarkStart w:id="0" w:name="_GoBack"/>
      <w:bookmarkEnd w:id="0"/>
    </w:p>
    <w:p w14:paraId="4C0FF5DC" w14:textId="1B57C593" w:rsidR="00367183" w:rsidRDefault="00367183" w:rsidP="00367183">
      <w:pPr>
        <w:ind w:left="-426"/>
        <w:jc w:val="center"/>
      </w:pPr>
    </w:p>
    <w:p w14:paraId="62773239" w14:textId="1EC3DF0F" w:rsidR="00367183" w:rsidRDefault="00367183" w:rsidP="00367183">
      <w:pPr>
        <w:ind w:left="-426"/>
      </w:pPr>
      <w:r>
        <w:t>Hi [insert name]!</w:t>
      </w:r>
    </w:p>
    <w:p w14:paraId="1B99EF7C" w14:textId="77777777" w:rsidR="004844B5" w:rsidRDefault="004844B5" w:rsidP="004844B5">
      <w:pPr>
        <w:ind w:left="-426"/>
      </w:pPr>
      <w:r>
        <w:t xml:space="preserve">Did you know that </w:t>
      </w:r>
      <w:r w:rsidRPr="004844B5">
        <w:rPr>
          <w:b/>
          <w:bCs/>
        </w:rPr>
        <w:t xml:space="preserve">73% of all working adults </w:t>
      </w:r>
      <w:r w:rsidRPr="004844B5">
        <w:t>report at least some level of stress?</w:t>
      </w:r>
    </w:p>
    <w:p w14:paraId="13FAD8A2" w14:textId="0A8BAFC5" w:rsidR="004844B5" w:rsidRDefault="004844B5" w:rsidP="004844B5">
      <w:pPr>
        <w:ind w:left="-426"/>
      </w:pPr>
      <w:r w:rsidRPr="004844B5">
        <w:t>Stress is a common reality in today’s society.  Work responsibilities, finances, relationships, the demands of everyday life… these can all be sources of stress, which can take a toll on our health.  It’s essential that we identify and develop healthy and constructive strategies to reduce and effectively manage stress, increase our resilience, and improve our overall wellbeing.</w:t>
      </w:r>
    </w:p>
    <w:p w14:paraId="133B58E7" w14:textId="61FA5998" w:rsidR="00944ACA" w:rsidRDefault="00944ACA" w:rsidP="004844B5">
      <w:pPr>
        <w:ind w:left="-426"/>
      </w:pPr>
      <w:r>
        <w:t xml:space="preserve">We are offering an onsite workshop to help employees better understand stress and what it means for our health and wellbeing.  They will also learn techniques and strategies to cope with stress so they can be their best at work and in their personal lives. </w:t>
      </w:r>
    </w:p>
    <w:p w14:paraId="4F924FE1" w14:textId="6BF48FC6" w:rsidR="00717F24" w:rsidRDefault="0092593A" w:rsidP="004844B5">
      <w:pPr>
        <w:ind w:left="-426"/>
      </w:pPr>
      <w:r>
        <w:t>Our Stress Less W</w:t>
      </w:r>
      <w:r w:rsidR="00717F24">
        <w:t>orkshop is</w:t>
      </w:r>
      <w:r w:rsidR="00B4182F">
        <w:t xml:space="preserve"> normally $499</w:t>
      </w:r>
      <w:r w:rsidR="00FE4FC8">
        <w:t>, b</w:t>
      </w:r>
      <w:r w:rsidR="00717F24">
        <w:t>ut</w:t>
      </w:r>
      <w:r>
        <w:t xml:space="preserve"> </w:t>
      </w:r>
      <w:r w:rsidR="00717F24">
        <w:t xml:space="preserve">you’re a Starter Kit Member, </w:t>
      </w:r>
      <w:r>
        <w:t xml:space="preserve">so you get to enjoy some extra perks.  Enter the </w:t>
      </w:r>
      <w:r w:rsidR="00717F24">
        <w:t xml:space="preserve">promo code STARTERKIT </w:t>
      </w:r>
      <w:r w:rsidR="00FE4FC8">
        <w:t>and get the Stress Less Workshop for only $199!  That’s a 60% discount!</w:t>
      </w:r>
    </w:p>
    <w:p w14:paraId="11436B47" w14:textId="46303F53" w:rsidR="00367183" w:rsidRDefault="00944ACA" w:rsidP="00452860">
      <w:pPr>
        <w:ind w:left="-426"/>
      </w:pPr>
      <w:r>
        <w:t xml:space="preserve">Click </w:t>
      </w:r>
      <w:commentRangeStart w:id="1"/>
      <w:r w:rsidRPr="00944ACA">
        <w:rPr>
          <w:u w:val="single"/>
        </w:rPr>
        <w:t>here</w:t>
      </w:r>
      <w:commentRangeEnd w:id="1"/>
      <w:r>
        <w:rPr>
          <w:rStyle w:val="CommentReference"/>
        </w:rPr>
        <w:commentReference w:id="1"/>
      </w:r>
      <w:r>
        <w:t xml:space="preserve"> to schedule a workshop for your team</w:t>
      </w:r>
      <w:r w:rsidR="00452860">
        <w:t>.</w:t>
      </w:r>
    </w:p>
    <w:p w14:paraId="22E0ACA8" w14:textId="7956F756" w:rsidR="00930F85" w:rsidRDefault="00930F85" w:rsidP="00722E49">
      <w:pPr>
        <w:ind w:left="-426"/>
      </w:pPr>
      <w:r>
        <w:t xml:space="preserve">Yours in wellness, </w:t>
      </w:r>
    </w:p>
    <w:p w14:paraId="4CA2F7DF" w14:textId="230C1043" w:rsidR="00930F85" w:rsidRDefault="00930F85" w:rsidP="00722E49">
      <w:pPr>
        <w:ind w:left="-426"/>
      </w:pPr>
    </w:p>
    <w:p w14:paraId="20D8A38C" w14:textId="4EA734FE" w:rsidR="00930F85" w:rsidRDefault="00930F85" w:rsidP="00930F85">
      <w:pPr>
        <w:spacing w:after="0"/>
        <w:ind w:left="-426"/>
      </w:pPr>
      <w:r>
        <w:t xml:space="preserve">Meaghan Jansen </w:t>
      </w:r>
    </w:p>
    <w:p w14:paraId="7FA8DBD2" w14:textId="07088FD0" w:rsidR="00930F85" w:rsidRDefault="00930F85" w:rsidP="00930F85">
      <w:pPr>
        <w:spacing w:after="0"/>
        <w:ind w:left="-426"/>
      </w:pPr>
      <w:r>
        <w:t xml:space="preserve">Corporate Wellness Specialist </w:t>
      </w:r>
    </w:p>
    <w:p w14:paraId="7E7E6AA2" w14:textId="2FAD588B" w:rsidR="00722E49" w:rsidRPr="0076035F" w:rsidRDefault="00930F85" w:rsidP="00930F85">
      <w:pPr>
        <w:ind w:left="-426"/>
        <w:rPr>
          <w:rFonts w:ascii="Arial" w:eastAsia="Times New Roman" w:hAnsi="Arial" w:cs="Arial"/>
          <w:color w:val="403F42"/>
          <w:sz w:val="18"/>
          <w:szCs w:val="18"/>
          <w:lang w:eastAsia="en-CA"/>
        </w:rPr>
      </w:pPr>
      <w:r>
        <w:t xml:space="preserve">Employee Wellness Solutions Network </w:t>
      </w:r>
    </w:p>
    <w:p w14:paraId="4772BE18" w14:textId="17F36B99" w:rsidR="00722E49" w:rsidRDefault="00722E49" w:rsidP="00722E49">
      <w:pPr>
        <w:ind w:left="-426"/>
      </w:pPr>
    </w:p>
    <w:p w14:paraId="70738DFE" w14:textId="0B4DC925" w:rsidR="00722E49" w:rsidRDefault="00722E49" w:rsidP="00722E49">
      <w:pPr>
        <w:ind w:left="-426"/>
        <w:jc w:val="center"/>
      </w:pPr>
      <w:r>
        <w:lastRenderedPageBreak/>
        <w:t>For more info, tips, and news, follow us!</w:t>
      </w:r>
    </w:p>
    <w:p w14:paraId="422A3D19" w14:textId="595E3A89" w:rsidR="00722E49" w:rsidRDefault="00722E49" w:rsidP="00722E49">
      <w:pPr>
        <w:ind w:left="-426"/>
        <w:jc w:val="center"/>
      </w:pPr>
      <w:r>
        <w:rPr>
          <w:noProof/>
        </w:rPr>
        <w:drawing>
          <wp:inline distT="0" distB="0" distL="0" distR="0" wp14:anchorId="3E25A6A9" wp14:editId="4577869F">
            <wp:extent cx="781050" cy="742950"/>
            <wp:effectExtent l="0" t="0" r="0" b="0"/>
            <wp:docPr id="4" name="Picture 4" descr="Image result for social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ial media icons"/>
                    <pic:cNvPicPr>
                      <a:picLocks noChangeAspect="1" noChangeArrowheads="1"/>
                    </pic:cNvPicPr>
                  </pic:nvPicPr>
                  <pic:blipFill rotWithShape="1">
                    <a:blip r:embed="rId9">
                      <a:extLst>
                        <a:ext uri="{28A0092B-C50C-407E-A947-70E740481C1C}">
                          <a14:useLocalDpi xmlns:a14="http://schemas.microsoft.com/office/drawing/2010/main" val="0"/>
                        </a:ext>
                      </a:extLst>
                    </a:blip>
                    <a:srcRect l="35094" t="2746" r="51766" b="73444"/>
                    <a:stretch/>
                  </pic:blipFill>
                  <pic:spPr bwMode="auto">
                    <a:xfrm>
                      <a:off x="0" y="0"/>
                      <a:ext cx="781050" cy="7429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7193962" wp14:editId="5DBB2A5C">
            <wp:extent cx="781050" cy="742950"/>
            <wp:effectExtent l="0" t="0" r="0" b="0"/>
            <wp:docPr id="5" name="Picture 5" descr="Image result for social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ial media icons"/>
                    <pic:cNvPicPr>
                      <a:picLocks noChangeAspect="1" noChangeArrowheads="1"/>
                    </pic:cNvPicPr>
                  </pic:nvPicPr>
                  <pic:blipFill rotWithShape="1">
                    <a:blip r:embed="rId9">
                      <a:extLst>
                        <a:ext uri="{28A0092B-C50C-407E-A947-70E740481C1C}">
                          <a14:useLocalDpi xmlns:a14="http://schemas.microsoft.com/office/drawing/2010/main" val="0"/>
                        </a:ext>
                      </a:extLst>
                    </a:blip>
                    <a:srcRect l="2084" t="31440" r="84776" b="44750"/>
                    <a:stretch/>
                  </pic:blipFill>
                  <pic:spPr bwMode="auto">
                    <a:xfrm>
                      <a:off x="0" y="0"/>
                      <a:ext cx="781050" cy="7429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C4ACCAE" wp14:editId="048A25E7">
            <wp:extent cx="781050" cy="742950"/>
            <wp:effectExtent l="0" t="0" r="0" b="0"/>
            <wp:docPr id="2" name="Picture 2" descr="Image result for social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ial media icons"/>
                    <pic:cNvPicPr>
                      <a:picLocks noChangeAspect="1" noChangeArrowheads="1"/>
                    </pic:cNvPicPr>
                  </pic:nvPicPr>
                  <pic:blipFill rotWithShape="1">
                    <a:blip r:embed="rId9">
                      <a:extLst>
                        <a:ext uri="{28A0092B-C50C-407E-A947-70E740481C1C}">
                          <a14:useLocalDpi xmlns:a14="http://schemas.microsoft.com/office/drawing/2010/main" val="0"/>
                        </a:ext>
                      </a:extLst>
                    </a:blip>
                    <a:srcRect l="85410" t="2746" r="1450" b="73444"/>
                    <a:stretch/>
                  </pic:blipFill>
                  <pic:spPr bwMode="auto">
                    <a:xfrm>
                      <a:off x="0" y="0"/>
                      <a:ext cx="781050" cy="7429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EF873E9" wp14:editId="6C8378D3">
            <wp:extent cx="781050" cy="742950"/>
            <wp:effectExtent l="0" t="0" r="0" b="0"/>
            <wp:docPr id="3" name="Picture 3" descr="Image result for social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ial media icons"/>
                    <pic:cNvPicPr>
                      <a:picLocks noChangeAspect="1" noChangeArrowheads="1"/>
                    </pic:cNvPicPr>
                  </pic:nvPicPr>
                  <pic:blipFill rotWithShape="1">
                    <a:blip r:embed="rId9">
                      <a:extLst>
                        <a:ext uri="{28A0092B-C50C-407E-A947-70E740481C1C}">
                          <a14:useLocalDpi xmlns:a14="http://schemas.microsoft.com/office/drawing/2010/main" val="0"/>
                        </a:ext>
                      </a:extLst>
                    </a:blip>
                    <a:srcRect l="2084" t="2747" r="84776" b="73443"/>
                    <a:stretch/>
                  </pic:blipFill>
                  <pic:spPr bwMode="auto">
                    <a:xfrm>
                      <a:off x="0" y="0"/>
                      <a:ext cx="781050" cy="742950"/>
                    </a:xfrm>
                    <a:prstGeom prst="rect">
                      <a:avLst/>
                    </a:prstGeom>
                    <a:noFill/>
                    <a:ln>
                      <a:noFill/>
                    </a:ln>
                    <a:extLst>
                      <a:ext uri="{53640926-AAD7-44D8-BBD7-CCE9431645EC}">
                        <a14:shadowObscured xmlns:a14="http://schemas.microsoft.com/office/drawing/2010/main"/>
                      </a:ext>
                    </a:extLst>
                  </pic:spPr>
                </pic:pic>
              </a:graphicData>
            </a:graphic>
          </wp:inline>
        </w:drawing>
      </w:r>
    </w:p>
    <w:p w14:paraId="315363E4" w14:textId="7E554419" w:rsidR="0076035F" w:rsidRDefault="00722E49" w:rsidP="00722E49">
      <w:pPr>
        <w:ind w:left="-426"/>
        <w:jc w:val="center"/>
      </w:pPr>
      <w:r>
        <w:t>[LINK EACH ICON TO THE APPROPRIATE PAGE]</w:t>
      </w:r>
    </w:p>
    <w:sectPr w:rsidR="0076035F" w:rsidSect="00240DC1">
      <w:pgSz w:w="12240" w:h="15840"/>
      <w:pgMar w:top="709"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ianca Beer" w:date="2019-11-25T12:36:00Z" w:initials="BB">
    <w:p w14:paraId="0F7FDC19" w14:textId="44BD6A15" w:rsidR="00ED2DBE" w:rsidRDefault="00944ACA">
      <w:pPr>
        <w:pStyle w:val="CommentText"/>
      </w:pPr>
      <w:r>
        <w:rPr>
          <w:rStyle w:val="CommentReference"/>
        </w:rPr>
        <w:annotationRef/>
      </w:r>
      <w:r>
        <w:t xml:space="preserve">Link to </w:t>
      </w:r>
      <w:hyperlink r:id="rId1" w:history="1">
        <w:r w:rsidR="00ED2DBE">
          <w:rPr>
            <w:rStyle w:val="Hyperlink"/>
          </w:rPr>
          <w:t>https://ewsnetwork.com/stressless/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7FDC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7FDC19" w16cid:durableId="218649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F7428"/>
    <w:multiLevelType w:val="multilevel"/>
    <w:tmpl w:val="D512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anca Beer">
    <w15:presenceInfo w15:providerId="Windows Live" w15:userId="10b031e5487cd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35"/>
    <w:rsid w:val="00012588"/>
    <w:rsid w:val="000974D6"/>
    <w:rsid w:val="000C19D1"/>
    <w:rsid w:val="000F2434"/>
    <w:rsid w:val="00137495"/>
    <w:rsid w:val="00186C46"/>
    <w:rsid w:val="001A5508"/>
    <w:rsid w:val="001F4523"/>
    <w:rsid w:val="00216F30"/>
    <w:rsid w:val="00240DC1"/>
    <w:rsid w:val="002F5F91"/>
    <w:rsid w:val="00311C34"/>
    <w:rsid w:val="003225C8"/>
    <w:rsid w:val="00345DA5"/>
    <w:rsid w:val="00367183"/>
    <w:rsid w:val="003A2D9D"/>
    <w:rsid w:val="003B16EE"/>
    <w:rsid w:val="003B32F7"/>
    <w:rsid w:val="00452860"/>
    <w:rsid w:val="004841A3"/>
    <w:rsid w:val="004844B5"/>
    <w:rsid w:val="004E0D42"/>
    <w:rsid w:val="004E3A1E"/>
    <w:rsid w:val="004F0098"/>
    <w:rsid w:val="004F6F60"/>
    <w:rsid w:val="004F7703"/>
    <w:rsid w:val="00500A56"/>
    <w:rsid w:val="00535914"/>
    <w:rsid w:val="005472B8"/>
    <w:rsid w:val="00552AD6"/>
    <w:rsid w:val="005A144A"/>
    <w:rsid w:val="005B3E0A"/>
    <w:rsid w:val="00613BE5"/>
    <w:rsid w:val="006559AB"/>
    <w:rsid w:val="0066336C"/>
    <w:rsid w:val="00665AAA"/>
    <w:rsid w:val="00683D0A"/>
    <w:rsid w:val="006B1773"/>
    <w:rsid w:val="006E64EB"/>
    <w:rsid w:val="006F276B"/>
    <w:rsid w:val="006F3574"/>
    <w:rsid w:val="007137AF"/>
    <w:rsid w:val="00717F24"/>
    <w:rsid w:val="00722E49"/>
    <w:rsid w:val="00724A38"/>
    <w:rsid w:val="00730A35"/>
    <w:rsid w:val="0076035F"/>
    <w:rsid w:val="00791558"/>
    <w:rsid w:val="00853CD0"/>
    <w:rsid w:val="008C358E"/>
    <w:rsid w:val="008C3C2F"/>
    <w:rsid w:val="008C540F"/>
    <w:rsid w:val="008E28ED"/>
    <w:rsid w:val="008F425B"/>
    <w:rsid w:val="0092593A"/>
    <w:rsid w:val="00926F66"/>
    <w:rsid w:val="00930F85"/>
    <w:rsid w:val="00944ACA"/>
    <w:rsid w:val="00947253"/>
    <w:rsid w:val="009B2239"/>
    <w:rsid w:val="009B3348"/>
    <w:rsid w:val="00A04940"/>
    <w:rsid w:val="00A51E5C"/>
    <w:rsid w:val="00A91068"/>
    <w:rsid w:val="00AC77AF"/>
    <w:rsid w:val="00B4182F"/>
    <w:rsid w:val="00C162DC"/>
    <w:rsid w:val="00C74726"/>
    <w:rsid w:val="00D10E38"/>
    <w:rsid w:val="00D83AF5"/>
    <w:rsid w:val="00DF45F7"/>
    <w:rsid w:val="00E4520C"/>
    <w:rsid w:val="00EC7D59"/>
    <w:rsid w:val="00ED2DBE"/>
    <w:rsid w:val="00F137D6"/>
    <w:rsid w:val="00F16E62"/>
    <w:rsid w:val="00F2081E"/>
    <w:rsid w:val="00F255E0"/>
    <w:rsid w:val="00F8422D"/>
    <w:rsid w:val="00FA2E9E"/>
    <w:rsid w:val="00FE4F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8EBE"/>
  <w15:chartTrackingRefBased/>
  <w15:docId w15:val="{6B0DA878-9A98-4787-B2D7-0035E3CE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2D"/>
  </w:style>
  <w:style w:type="paragraph" w:styleId="Heading1">
    <w:name w:val="heading 1"/>
    <w:basedOn w:val="Normal"/>
    <w:link w:val="Heading1Char"/>
    <w:uiPriority w:val="9"/>
    <w:qFormat/>
    <w:rsid w:val="008F42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35F"/>
    <w:rPr>
      <w:color w:val="0000FF"/>
      <w:u w:val="single"/>
    </w:rPr>
  </w:style>
  <w:style w:type="character" w:styleId="CommentReference">
    <w:name w:val="annotation reference"/>
    <w:basedOn w:val="DefaultParagraphFont"/>
    <w:uiPriority w:val="99"/>
    <w:semiHidden/>
    <w:unhideWhenUsed/>
    <w:rsid w:val="007137AF"/>
    <w:rPr>
      <w:sz w:val="16"/>
      <w:szCs w:val="16"/>
    </w:rPr>
  </w:style>
  <w:style w:type="paragraph" w:styleId="CommentText">
    <w:name w:val="annotation text"/>
    <w:basedOn w:val="Normal"/>
    <w:link w:val="CommentTextChar"/>
    <w:uiPriority w:val="99"/>
    <w:semiHidden/>
    <w:unhideWhenUsed/>
    <w:rsid w:val="007137AF"/>
    <w:pPr>
      <w:spacing w:line="240" w:lineRule="auto"/>
    </w:pPr>
    <w:rPr>
      <w:sz w:val="20"/>
      <w:szCs w:val="20"/>
    </w:rPr>
  </w:style>
  <w:style w:type="character" w:customStyle="1" w:styleId="CommentTextChar">
    <w:name w:val="Comment Text Char"/>
    <w:basedOn w:val="DefaultParagraphFont"/>
    <w:link w:val="CommentText"/>
    <w:uiPriority w:val="99"/>
    <w:semiHidden/>
    <w:rsid w:val="007137AF"/>
    <w:rPr>
      <w:sz w:val="20"/>
      <w:szCs w:val="20"/>
    </w:rPr>
  </w:style>
  <w:style w:type="paragraph" w:styleId="CommentSubject">
    <w:name w:val="annotation subject"/>
    <w:basedOn w:val="CommentText"/>
    <w:next w:val="CommentText"/>
    <w:link w:val="CommentSubjectChar"/>
    <w:uiPriority w:val="99"/>
    <w:semiHidden/>
    <w:unhideWhenUsed/>
    <w:rsid w:val="007137AF"/>
    <w:rPr>
      <w:b/>
      <w:bCs/>
    </w:rPr>
  </w:style>
  <w:style w:type="character" w:customStyle="1" w:styleId="CommentSubjectChar">
    <w:name w:val="Comment Subject Char"/>
    <w:basedOn w:val="CommentTextChar"/>
    <w:link w:val="CommentSubject"/>
    <w:uiPriority w:val="99"/>
    <w:semiHidden/>
    <w:rsid w:val="007137AF"/>
    <w:rPr>
      <w:b/>
      <w:bCs/>
      <w:sz w:val="20"/>
      <w:szCs w:val="20"/>
    </w:rPr>
  </w:style>
  <w:style w:type="paragraph" w:styleId="BalloonText">
    <w:name w:val="Balloon Text"/>
    <w:basedOn w:val="Normal"/>
    <w:link w:val="BalloonTextChar"/>
    <w:uiPriority w:val="99"/>
    <w:semiHidden/>
    <w:unhideWhenUsed/>
    <w:rsid w:val="00713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7AF"/>
    <w:rPr>
      <w:rFonts w:ascii="Segoe UI" w:hAnsi="Segoe UI" w:cs="Segoe UI"/>
      <w:sz w:val="18"/>
      <w:szCs w:val="18"/>
    </w:rPr>
  </w:style>
  <w:style w:type="paragraph" w:styleId="NormalWeb">
    <w:name w:val="Normal (Web)"/>
    <w:basedOn w:val="Normal"/>
    <w:uiPriority w:val="99"/>
    <w:semiHidden/>
    <w:unhideWhenUsed/>
    <w:rsid w:val="002F5F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8F425B"/>
    <w:rPr>
      <w:rFonts w:ascii="Times New Roman" w:eastAsia="Times New Roman" w:hAnsi="Times New Roman" w:cs="Times New Roman"/>
      <w:b/>
      <w:bCs/>
      <w:kern w:val="36"/>
      <w:sz w:val="48"/>
      <w:szCs w:val="4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28453">
      <w:bodyDiv w:val="1"/>
      <w:marLeft w:val="0"/>
      <w:marRight w:val="0"/>
      <w:marTop w:val="0"/>
      <w:marBottom w:val="0"/>
      <w:divBdr>
        <w:top w:val="none" w:sz="0" w:space="0" w:color="auto"/>
        <w:left w:val="none" w:sz="0" w:space="0" w:color="auto"/>
        <w:bottom w:val="none" w:sz="0" w:space="0" w:color="auto"/>
        <w:right w:val="none" w:sz="0" w:space="0" w:color="auto"/>
      </w:divBdr>
    </w:div>
    <w:div w:id="865873405">
      <w:bodyDiv w:val="1"/>
      <w:marLeft w:val="0"/>
      <w:marRight w:val="0"/>
      <w:marTop w:val="0"/>
      <w:marBottom w:val="0"/>
      <w:divBdr>
        <w:top w:val="none" w:sz="0" w:space="0" w:color="auto"/>
        <w:left w:val="none" w:sz="0" w:space="0" w:color="auto"/>
        <w:bottom w:val="none" w:sz="0" w:space="0" w:color="auto"/>
        <w:right w:val="none" w:sz="0" w:space="0" w:color="auto"/>
      </w:divBdr>
    </w:div>
    <w:div w:id="1119032639">
      <w:bodyDiv w:val="1"/>
      <w:marLeft w:val="0"/>
      <w:marRight w:val="0"/>
      <w:marTop w:val="0"/>
      <w:marBottom w:val="0"/>
      <w:divBdr>
        <w:top w:val="none" w:sz="0" w:space="0" w:color="auto"/>
        <w:left w:val="none" w:sz="0" w:space="0" w:color="auto"/>
        <w:bottom w:val="none" w:sz="0" w:space="0" w:color="auto"/>
        <w:right w:val="none" w:sz="0" w:space="0" w:color="auto"/>
      </w:divBdr>
    </w:div>
    <w:div w:id="1600065357">
      <w:bodyDiv w:val="1"/>
      <w:marLeft w:val="0"/>
      <w:marRight w:val="0"/>
      <w:marTop w:val="0"/>
      <w:marBottom w:val="0"/>
      <w:divBdr>
        <w:top w:val="none" w:sz="0" w:space="0" w:color="auto"/>
        <w:left w:val="none" w:sz="0" w:space="0" w:color="auto"/>
        <w:bottom w:val="none" w:sz="0" w:space="0" w:color="auto"/>
        <w:right w:val="none" w:sz="0" w:space="0" w:color="auto"/>
      </w:divBdr>
      <w:divsChild>
        <w:div w:id="2118788757">
          <w:marLeft w:val="0"/>
          <w:marRight w:val="0"/>
          <w:marTop w:val="0"/>
          <w:marBottom w:val="0"/>
          <w:divBdr>
            <w:top w:val="none" w:sz="0" w:space="0" w:color="auto"/>
            <w:left w:val="none" w:sz="0" w:space="0" w:color="auto"/>
            <w:bottom w:val="none" w:sz="0" w:space="0" w:color="auto"/>
            <w:right w:val="none" w:sz="0" w:space="0" w:color="auto"/>
          </w:divBdr>
        </w:div>
      </w:divsChild>
    </w:div>
    <w:div w:id="2014841794">
      <w:bodyDiv w:val="1"/>
      <w:marLeft w:val="0"/>
      <w:marRight w:val="0"/>
      <w:marTop w:val="0"/>
      <w:marBottom w:val="0"/>
      <w:divBdr>
        <w:top w:val="none" w:sz="0" w:space="0" w:color="auto"/>
        <w:left w:val="none" w:sz="0" w:space="0" w:color="auto"/>
        <w:bottom w:val="none" w:sz="0" w:space="0" w:color="auto"/>
        <w:right w:val="none" w:sz="0" w:space="0" w:color="auto"/>
      </w:divBdr>
      <w:divsChild>
        <w:div w:id="210776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wsnetwork.com/stressless/"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Beer</dc:creator>
  <cp:keywords/>
  <dc:description/>
  <cp:lastModifiedBy>Bianca Beer</cp:lastModifiedBy>
  <cp:revision>17</cp:revision>
  <dcterms:created xsi:type="dcterms:W3CDTF">2019-11-25T16:47:00Z</dcterms:created>
  <dcterms:modified xsi:type="dcterms:W3CDTF">2019-12-20T17:50:00Z</dcterms:modified>
</cp:coreProperties>
</file>