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BD9E4" w14:textId="101974D4" w:rsidR="007003E5" w:rsidRPr="008B52F1" w:rsidRDefault="007003E5" w:rsidP="007003E5">
      <w:pPr>
        <w:rPr>
          <w:b/>
          <w:lang w:val="en-CA" w:eastAsia="en-CA"/>
        </w:rPr>
      </w:pPr>
    </w:p>
    <w:p w14:paraId="1838B9AA" w14:textId="1BBA9CAC" w:rsidR="00C0097B" w:rsidRPr="008B52F1" w:rsidRDefault="00C0097B" w:rsidP="007003E5">
      <w:pPr>
        <w:rPr>
          <w:b/>
        </w:rPr>
      </w:pPr>
    </w:p>
    <w:p w14:paraId="7EE5B898" w14:textId="77777777" w:rsidR="00A832BD" w:rsidRDefault="00A832BD" w:rsidP="00A832BD">
      <w:pPr>
        <w:jc w:val="center"/>
        <w:rPr>
          <w:rFonts w:cstheme="minorHAnsi"/>
          <w:b/>
          <w:sz w:val="36"/>
          <w:szCs w:val="36"/>
          <w:u w:val="single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1552" behindDoc="0" locked="0" layoutInCell="1" allowOverlap="1" wp14:anchorId="3BDA7B6C" wp14:editId="4599DCD6">
            <wp:simplePos x="0" y="0"/>
            <wp:positionH relativeFrom="column">
              <wp:posOffset>111014</wp:posOffset>
            </wp:positionH>
            <wp:positionV relativeFrom="paragraph">
              <wp:posOffset>54998</wp:posOffset>
            </wp:positionV>
            <wp:extent cx="1584960" cy="1957070"/>
            <wp:effectExtent l="152400" t="152400" r="358140" b="367030"/>
            <wp:wrapTight wrapText="bothSides">
              <wp:wrapPolygon edited="0">
                <wp:start x="1038" y="-1682"/>
                <wp:lineTo x="-2077" y="-1262"/>
                <wp:lineTo x="-2077" y="22497"/>
                <wp:lineTo x="1817" y="25441"/>
                <wp:lineTo x="22327" y="25441"/>
                <wp:lineTo x="22587" y="25020"/>
                <wp:lineTo x="25962" y="22497"/>
                <wp:lineTo x="26221" y="2103"/>
                <wp:lineTo x="23106" y="-1051"/>
                <wp:lineTo x="22846" y="-1682"/>
                <wp:lineTo x="1038" y="-1682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444444"/>
        </w:rPr>
        <w:t xml:space="preserve"> </w:t>
      </w:r>
      <w:r>
        <w:rPr>
          <w:rFonts w:cstheme="minorHAnsi"/>
          <w:b/>
          <w:sz w:val="36"/>
          <w:szCs w:val="36"/>
          <w:u w:val="single"/>
        </w:rPr>
        <w:t>Brain Health</w:t>
      </w:r>
    </w:p>
    <w:p w14:paraId="4DE7A9D6" w14:textId="77777777" w:rsidR="00A832BD" w:rsidRDefault="00A832BD" w:rsidP="00A832BD">
      <w:pPr>
        <w:jc w:val="center"/>
        <w:rPr>
          <w:rFonts w:cstheme="minorHAnsi"/>
          <w:b/>
          <w:sz w:val="36"/>
          <w:szCs w:val="36"/>
          <w:u w:val="single"/>
        </w:rPr>
      </w:pPr>
    </w:p>
    <w:p w14:paraId="4B6B5214" w14:textId="77777777" w:rsidR="00A832BD" w:rsidRDefault="00A832BD" w:rsidP="00A832BD">
      <w:pPr>
        <w:widowControl w:val="0"/>
        <w:autoSpaceDE w:val="0"/>
        <w:autoSpaceDN w:val="0"/>
        <w:adjustRightInd w:val="0"/>
        <w:jc w:val="both"/>
        <w:rPr>
          <w:rFonts w:cs="Verdana Bold Italic"/>
          <w:b/>
          <w:color w:val="27292A"/>
        </w:rPr>
      </w:pPr>
      <w:r>
        <w:rPr>
          <w:rFonts w:cs="Verdana Bold Italic"/>
          <w:color w:val="27292A"/>
        </w:rPr>
        <w:t xml:space="preserve">We often think that “staying fit” refers to the neck down. But, the health of your brain </w:t>
      </w:r>
      <w:r>
        <w:rPr>
          <w:rFonts w:cs="Verdana Bold Italic"/>
          <w:b/>
          <w:color w:val="27292A"/>
        </w:rPr>
        <w:t xml:space="preserve">plays a critical role in almost everything you do such as: </w:t>
      </w:r>
      <w:r>
        <w:rPr>
          <w:rFonts w:cs="Verdana Bold Italic"/>
          <w:color w:val="27292A"/>
        </w:rPr>
        <w:t>thinking</w:t>
      </w:r>
      <w:r>
        <w:rPr>
          <w:rFonts w:cs="Verdana Bold Italic"/>
          <w:b/>
          <w:color w:val="27292A"/>
        </w:rPr>
        <w:t xml:space="preserve">, </w:t>
      </w:r>
      <w:r>
        <w:rPr>
          <w:rFonts w:cs="Verdana Bold Italic"/>
          <w:color w:val="27292A"/>
        </w:rPr>
        <w:t>feeling</w:t>
      </w:r>
      <w:r>
        <w:rPr>
          <w:rFonts w:cs="Verdana Bold Italic"/>
          <w:b/>
          <w:color w:val="27292A"/>
        </w:rPr>
        <w:t xml:space="preserve">, </w:t>
      </w:r>
      <w:r>
        <w:rPr>
          <w:rFonts w:cs="Verdana Bold Italic"/>
          <w:color w:val="27292A"/>
        </w:rPr>
        <w:t>remembering</w:t>
      </w:r>
      <w:r>
        <w:rPr>
          <w:rFonts w:cs="Verdana Bold Italic"/>
          <w:b/>
          <w:color w:val="27292A"/>
        </w:rPr>
        <w:t xml:space="preserve">, </w:t>
      </w:r>
      <w:r>
        <w:rPr>
          <w:rFonts w:cs="Verdana Bold Italic"/>
          <w:color w:val="27292A"/>
        </w:rPr>
        <w:t>working</w:t>
      </w:r>
      <w:r>
        <w:rPr>
          <w:rFonts w:cs="Verdana Bold Italic"/>
          <w:b/>
          <w:color w:val="27292A"/>
        </w:rPr>
        <w:t xml:space="preserve">, </w:t>
      </w:r>
      <w:r>
        <w:rPr>
          <w:rFonts w:cs="Verdana Bold Italic"/>
          <w:color w:val="27292A"/>
        </w:rPr>
        <w:t>playing</w:t>
      </w:r>
      <w:r>
        <w:rPr>
          <w:rFonts w:cs="Verdana Bold Italic"/>
          <w:b/>
          <w:color w:val="27292A"/>
        </w:rPr>
        <w:t xml:space="preserve">, </w:t>
      </w:r>
      <w:r>
        <w:rPr>
          <w:rFonts w:cs="Verdana Bold Italic"/>
          <w:color w:val="27292A"/>
        </w:rPr>
        <w:t xml:space="preserve">and sleeping. </w:t>
      </w:r>
    </w:p>
    <w:p w14:paraId="6F38B336" w14:textId="77777777" w:rsidR="00A832BD" w:rsidRDefault="00A832BD" w:rsidP="00A832BD">
      <w:pPr>
        <w:jc w:val="center"/>
        <w:rPr>
          <w:rFonts w:cs="Verdana Bold Italic"/>
          <w:i/>
          <w:color w:val="BF8F00" w:themeColor="accent4" w:themeShade="BF"/>
        </w:rPr>
      </w:pPr>
    </w:p>
    <w:p w14:paraId="6D4018AC" w14:textId="77777777" w:rsidR="00A832BD" w:rsidRDefault="00A832BD" w:rsidP="00A832BD">
      <w:pPr>
        <w:rPr>
          <w:b/>
          <w:i/>
          <w:noProof/>
        </w:rPr>
      </w:pPr>
      <w:r>
        <w:rPr>
          <w:rFonts w:cs="Verdana Bold Italic"/>
          <w:i/>
        </w:rPr>
        <w:t xml:space="preserve">There are things YOU CAN DO to help keep your brain healthier as you age. This may also reduce your risk of </w:t>
      </w:r>
      <w:r>
        <w:rPr>
          <w:rFonts w:cs="Verdana Bold Italic"/>
          <w:b/>
          <w:i/>
        </w:rPr>
        <w:t>Alzheimer’s disease</w:t>
      </w:r>
      <w:r>
        <w:rPr>
          <w:rFonts w:cs="Verdana Bold Italic"/>
          <w:i/>
        </w:rPr>
        <w:t xml:space="preserve"> and </w:t>
      </w:r>
      <w:r>
        <w:rPr>
          <w:rFonts w:cs="Verdana Bold Italic"/>
          <w:b/>
          <w:i/>
        </w:rPr>
        <w:t>dementia</w:t>
      </w:r>
      <w:r>
        <w:rPr>
          <w:rFonts w:cs="Verdana Bold Italic"/>
          <w:i/>
        </w:rPr>
        <w:t xml:space="preserve">. </w:t>
      </w:r>
    </w:p>
    <w:p w14:paraId="4EFF7AA4" w14:textId="77777777" w:rsidR="00A832BD" w:rsidRDefault="00A832BD" w:rsidP="00A832BD">
      <w:pPr>
        <w:widowControl w:val="0"/>
        <w:autoSpaceDE w:val="0"/>
        <w:autoSpaceDN w:val="0"/>
        <w:adjustRightInd w:val="0"/>
        <w:rPr>
          <w:rFonts w:ascii="News Gothic MT" w:hAnsi="News Gothic MT" w:cs="Verdana Bold Italic"/>
          <w:color w:val="27292A"/>
          <w:sz w:val="18"/>
          <w:szCs w:val="18"/>
        </w:rPr>
      </w:pPr>
      <w:r>
        <w:rPr>
          <w:rFonts w:ascii="News Gothic MT" w:hAnsi="News Gothic MT" w:cs="Verdana Bold Italic"/>
          <w:color w:val="27292A"/>
          <w:sz w:val="52"/>
          <w:szCs w:val="52"/>
        </w:rPr>
        <w:t xml:space="preserve"> </w:t>
      </w:r>
    </w:p>
    <w:p w14:paraId="3A10BEAB" w14:textId="77777777" w:rsidR="00A832BD" w:rsidRDefault="00A832BD" w:rsidP="00A832BD">
      <w:pPr>
        <w:widowControl w:val="0"/>
        <w:autoSpaceDE w:val="0"/>
        <w:autoSpaceDN w:val="0"/>
        <w:adjustRightInd w:val="0"/>
        <w:rPr>
          <w:rFonts w:ascii="News Gothic MT" w:hAnsi="News Gothic MT" w:cs="Verdana Bold Italic"/>
          <w:color w:val="27292A"/>
          <w:sz w:val="18"/>
          <w:szCs w:val="18"/>
        </w:rPr>
      </w:pPr>
    </w:p>
    <w:p w14:paraId="2F6F7ED6" w14:textId="77777777" w:rsidR="00A832BD" w:rsidRDefault="00A832BD" w:rsidP="00A832BD">
      <w:pPr>
        <w:widowControl w:val="0"/>
        <w:autoSpaceDE w:val="0"/>
        <w:autoSpaceDN w:val="0"/>
        <w:adjustRightInd w:val="0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  <w:u w:val="single"/>
        </w:rPr>
        <w:t>Brain-Healthy Lifestyle Choices</w:t>
      </w:r>
    </w:p>
    <w:p w14:paraId="6361B3FA" w14:textId="77777777" w:rsidR="00A832BD" w:rsidRDefault="00A832BD" w:rsidP="00A832BD">
      <w:pPr>
        <w:widowControl w:val="0"/>
        <w:autoSpaceDE w:val="0"/>
        <w:autoSpaceDN w:val="0"/>
        <w:adjustRightInd w:val="0"/>
        <w:rPr>
          <w:rFonts w:cstheme="minorHAnsi"/>
          <w:b/>
          <w:sz w:val="36"/>
          <w:szCs w:val="36"/>
        </w:rPr>
      </w:pPr>
    </w:p>
    <w:p w14:paraId="36426EAA" w14:textId="4BD38570" w:rsidR="00A832BD" w:rsidRDefault="00A832BD" w:rsidP="00A832BD">
      <w:pPr>
        <w:pStyle w:val="ListParagraph"/>
        <w:numPr>
          <w:ilvl w:val="0"/>
          <w:numId w:val="6"/>
        </w:numPr>
        <w:rPr>
          <w:b/>
          <w:color w:val="BF8F00" w:themeColor="accent4" w:themeShade="BF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5AC93828" wp14:editId="7B4AF0AB">
            <wp:simplePos x="0" y="0"/>
            <wp:positionH relativeFrom="column">
              <wp:posOffset>4196092</wp:posOffset>
            </wp:positionH>
            <wp:positionV relativeFrom="paragraph">
              <wp:posOffset>223520</wp:posOffset>
            </wp:positionV>
            <wp:extent cx="2475230" cy="1725295"/>
            <wp:effectExtent l="133350" t="114300" r="134620" b="160655"/>
            <wp:wrapTight wrapText="bothSides">
              <wp:wrapPolygon edited="0">
                <wp:start x="-997" y="-1431"/>
                <wp:lineTo x="-1164" y="22180"/>
                <wp:lineTo x="-499" y="23373"/>
                <wp:lineTo x="21944" y="23373"/>
                <wp:lineTo x="22110" y="22896"/>
                <wp:lineTo x="22609" y="22180"/>
                <wp:lineTo x="22442" y="-1431"/>
                <wp:lineTo x="-997" y="-1431"/>
              </wp:wrapPolygon>
            </wp:wrapTight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725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DA697" wp14:editId="476E8F6A">
                <wp:simplePos x="0" y="0"/>
                <wp:positionH relativeFrom="column">
                  <wp:posOffset>232410</wp:posOffset>
                </wp:positionH>
                <wp:positionV relativeFrom="paragraph">
                  <wp:posOffset>1116330</wp:posOffset>
                </wp:positionV>
                <wp:extent cx="3719830" cy="2955925"/>
                <wp:effectExtent l="0" t="0" r="13970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830" cy="295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71745" w14:textId="77777777" w:rsidR="00A832BD" w:rsidRDefault="00A832BD" w:rsidP="00A832BD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b/>
                              </w:rPr>
                              <w:t>Increase your intake of protective foods.</w:t>
                            </w:r>
                            <w:r>
                              <w:t xml:space="preserve"> Try eating:</w:t>
                            </w:r>
                          </w:p>
                          <w:p w14:paraId="13C46FA9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Verdana Bold Italic"/>
                              </w:rPr>
                            </w:pPr>
                            <w:r>
                              <w:rPr>
                                <w:rFonts w:cs="Verdana Bold Italic"/>
                                <w:b/>
                              </w:rPr>
                              <w:t>Dark-skinned veggies</w:t>
                            </w:r>
                            <w:r>
                              <w:rPr>
                                <w:rFonts w:cs="Verdana Bold Italic"/>
                              </w:rPr>
                              <w:t xml:space="preserve">: kale, spinach, </w:t>
                            </w:r>
                            <w:proofErr w:type="spellStart"/>
                            <w:r>
                              <w:rPr>
                                <w:rFonts w:cs="Verdana Bold Italic"/>
                              </w:rPr>
                              <w:t>brussel</w:t>
                            </w:r>
                            <w:proofErr w:type="spellEnd"/>
                            <w:r>
                              <w:rPr>
                                <w:rFonts w:cs="Verdana Bold Italic"/>
                              </w:rPr>
                              <w:t xml:space="preserve"> sprouts, beets. </w:t>
                            </w:r>
                          </w:p>
                          <w:p w14:paraId="71FC65B5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Verdana Bold Italic"/>
                              </w:rPr>
                            </w:pPr>
                            <w:r>
                              <w:rPr>
                                <w:rFonts w:cs="Verdana Bold Italic"/>
                                <w:b/>
                              </w:rPr>
                              <w:t>Dark skinned fruits</w:t>
                            </w:r>
                            <w:r>
                              <w:rPr>
                                <w:rFonts w:cs="Verdana Bold Italic"/>
                              </w:rPr>
                              <w:t>: prunes, berries, plums, oranges, red grapes.</w:t>
                            </w:r>
                          </w:p>
                          <w:p w14:paraId="7AD6BD3F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Verdana Bold Italic"/>
                              </w:rPr>
                            </w:pPr>
                            <w:r>
                              <w:rPr>
                                <w:rFonts w:cs="Verdana Bold Italic"/>
                                <w:b/>
                              </w:rPr>
                              <w:t>Cold water fish</w:t>
                            </w:r>
                            <w:r>
                              <w:rPr>
                                <w:rFonts w:cs="Verdana Bold Italic"/>
                              </w:rPr>
                              <w:t xml:space="preserve">: halibut, mackerel, salmon, trout and tuna. 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</w:rPr>
                              <w:t> </w:t>
                            </w:r>
                          </w:p>
                          <w:p w14:paraId="1B271AB1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1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Verdana Bold Italic"/>
                              </w:rPr>
                            </w:pPr>
                            <w:r>
                              <w:rPr>
                                <w:rFonts w:cs="Verdana Bold Italic"/>
                                <w:b/>
                              </w:rPr>
                              <w:t>Nuts with vitamin E</w:t>
                            </w:r>
                            <w:r>
                              <w:rPr>
                                <w:rFonts w:cs="Verdana Bold Italic"/>
                              </w:rPr>
                              <w:t xml:space="preserve">: almonds, pecans and walnuts </w:t>
                            </w:r>
                          </w:p>
                          <w:p w14:paraId="4637B511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>
                              <w:rPr>
                                <w:rFonts w:cs="Verdana Bold Italic"/>
                                <w:b/>
                                <w:bCs/>
                                <w:color w:val="27292A"/>
                              </w:rPr>
                              <w:t>Vitamins may be helpful</w:t>
                            </w:r>
                            <w:r>
                              <w:rPr>
                                <w:rFonts w:cs="Verdana Bold Italic"/>
                                <w:color w:val="27292A"/>
                              </w:rPr>
                              <w:t xml:space="preserve">. Vitamin E (or vitamin E with C), vitamin B12 and folate may be important in lowering your risk of developing Alzheimer’s. </w:t>
                            </w:r>
                          </w:p>
                          <w:p w14:paraId="622A32ED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>
                              <w:rPr>
                                <w:rFonts w:cs="Verdana Bold Italic"/>
                                <w:b/>
                                <w:bCs/>
                                <w:color w:val="27292A"/>
                              </w:rPr>
                              <w:t>Eliminate sugar and alcohol</w:t>
                            </w:r>
                            <w:r>
                              <w:t>.</w:t>
                            </w:r>
                          </w:p>
                          <w:p w14:paraId="07F0A191" w14:textId="77777777" w:rsidR="00A832BD" w:rsidRDefault="00A832BD" w:rsidP="00A8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DA69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8.3pt;margin-top:87.9pt;width:292.9pt;height:2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" fillcolor="white [3201]" strokecolor="#ffd966 [1943]" strokeweight=".5pt">
                <v:textbox>
                  <w:txbxContent>
                    <w:p w14:paraId="20771745" w14:textId="77777777" w:rsidR="00A832BD" w:rsidRDefault="00A832BD" w:rsidP="00A832BD">
                      <w:pPr>
                        <w:pStyle w:val="NoSpacing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b/>
                        </w:rPr>
                        <w:t>Increase your intake of protective foods.</w:t>
                      </w:r>
                      <w:r>
                        <w:t xml:space="preserve"> Try eating:</w:t>
                      </w:r>
                    </w:p>
                    <w:p w14:paraId="13C46FA9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1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Verdana Bold Italic"/>
                        </w:rPr>
                      </w:pPr>
                      <w:r>
                        <w:rPr>
                          <w:rFonts w:cs="Verdana Bold Italic"/>
                          <w:b/>
                        </w:rPr>
                        <w:t>Dark-skinned veggies</w:t>
                      </w:r>
                      <w:r>
                        <w:rPr>
                          <w:rFonts w:cs="Verdana Bold Italic"/>
                        </w:rPr>
                        <w:t xml:space="preserve">: kale, spinach, </w:t>
                      </w:r>
                      <w:proofErr w:type="spellStart"/>
                      <w:r>
                        <w:rPr>
                          <w:rFonts w:cs="Verdana Bold Italic"/>
                        </w:rPr>
                        <w:t>brussel</w:t>
                      </w:r>
                      <w:proofErr w:type="spellEnd"/>
                      <w:r>
                        <w:rPr>
                          <w:rFonts w:cs="Verdana Bold Italic"/>
                        </w:rPr>
                        <w:t xml:space="preserve"> sprouts, beets. </w:t>
                      </w:r>
                    </w:p>
                    <w:p w14:paraId="71FC65B5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1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Verdana Bold Italic"/>
                        </w:rPr>
                      </w:pPr>
                      <w:r>
                        <w:rPr>
                          <w:rFonts w:cs="Verdana Bold Italic"/>
                          <w:b/>
                        </w:rPr>
                        <w:t>Dark skinned fruits</w:t>
                      </w:r>
                      <w:r>
                        <w:rPr>
                          <w:rFonts w:cs="Verdana Bold Italic"/>
                        </w:rPr>
                        <w:t>: prunes, berries, plums, oranges, red grapes.</w:t>
                      </w:r>
                    </w:p>
                    <w:p w14:paraId="7AD6BD3F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1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Verdana Bold Italic"/>
                        </w:rPr>
                      </w:pPr>
                      <w:r>
                        <w:rPr>
                          <w:rFonts w:cs="Verdana Bold Italic"/>
                          <w:b/>
                        </w:rPr>
                        <w:t>Cold water fish</w:t>
                      </w:r>
                      <w:r>
                        <w:rPr>
                          <w:rFonts w:cs="Verdana Bold Italic"/>
                        </w:rPr>
                        <w:t xml:space="preserve">: halibut, mackerel, salmon, trout and tuna. </w:t>
                      </w:r>
                      <w:r>
                        <w:rPr>
                          <w:rFonts w:ascii="MS Mincho" w:eastAsia="MS Mincho" w:hAnsi="MS Mincho" w:cs="MS Mincho" w:hint="eastAsia"/>
                        </w:rPr>
                        <w:t> </w:t>
                      </w:r>
                    </w:p>
                    <w:p w14:paraId="1B271AB1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1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Verdana Bold Italic"/>
                        </w:rPr>
                      </w:pPr>
                      <w:r>
                        <w:rPr>
                          <w:rFonts w:cs="Verdana Bold Italic"/>
                          <w:b/>
                        </w:rPr>
                        <w:t>Nuts with vitamin E</w:t>
                      </w:r>
                      <w:r>
                        <w:rPr>
                          <w:rFonts w:cs="Verdana Bold Italic"/>
                        </w:rPr>
                        <w:t xml:space="preserve">: almonds, pecans and walnuts </w:t>
                      </w:r>
                    </w:p>
                    <w:p w14:paraId="4637B511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>
                        <w:rPr>
                          <w:rFonts w:cs="Verdana Bold Italic"/>
                          <w:b/>
                          <w:bCs/>
                          <w:color w:val="27292A"/>
                        </w:rPr>
                        <w:t>Vitamins may be helpful</w:t>
                      </w:r>
                      <w:r>
                        <w:rPr>
                          <w:rFonts w:cs="Verdana Bold Italic"/>
                          <w:color w:val="27292A"/>
                        </w:rPr>
                        <w:t xml:space="preserve">. Vitamin E (or vitamin E with C), vitamin B12 and folate may be important in lowering your risk of developing Alzheimer’s. </w:t>
                      </w:r>
                    </w:p>
                    <w:p w14:paraId="622A32ED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>
                        <w:rPr>
                          <w:rFonts w:cs="Verdana Bold Italic"/>
                          <w:b/>
                          <w:bCs/>
                          <w:color w:val="27292A"/>
                        </w:rPr>
                        <w:t>Eliminate sugar and alcohol</w:t>
                      </w:r>
                      <w:r>
                        <w:t>.</w:t>
                      </w:r>
                    </w:p>
                    <w:p w14:paraId="07F0A191" w14:textId="77777777" w:rsidR="00A832BD" w:rsidRDefault="00A832BD" w:rsidP="00A832BD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B1099" wp14:editId="7780C140">
                <wp:simplePos x="0" y="0"/>
                <wp:positionH relativeFrom="margin">
                  <wp:posOffset>118363</wp:posOffset>
                </wp:positionH>
                <wp:positionV relativeFrom="paragraph">
                  <wp:posOffset>219075</wp:posOffset>
                </wp:positionV>
                <wp:extent cx="3888105" cy="85725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857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08CC9" w14:textId="77777777" w:rsidR="00A832BD" w:rsidRDefault="00A832BD" w:rsidP="00A832BD">
                            <w:pPr>
                              <w:spacing w:line="273" w:lineRule="atLeast"/>
                              <w:rPr>
                                <w:rFonts w:eastAsia="Times New Roman" w:cstheme="minorHAnsi"/>
                                <w:color w:val="000000" w:themeColor="text1"/>
                                <w:lang w:val="en-CA" w:eastAsia="en-CA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lang w:val="en-CA" w:eastAsia="en-CA"/>
                              </w:rPr>
                              <w:t>There is an abundance of evidence suggesting a direct relationship between a healthy diet and brain size.  Even small changes from a processed diet to a more whole food approach can have a big impact.</w:t>
                            </w:r>
                          </w:p>
                          <w:p w14:paraId="0955D935" w14:textId="77777777" w:rsidR="00A832BD" w:rsidRDefault="00A832BD" w:rsidP="00A832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Verdana Bold Italic"/>
                                <w:noProof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1099" id="Text Box 15" o:spid="_x0000_s1027" type="#_x0000_t202" style="position:absolute;left:0;text-align:left;margin-left:9.3pt;margin-top:17.25pt;width:306.1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" fillcolor="white [3201]" stroked="f" strokeweight="1pt">
                <v:textbox>
                  <w:txbxContent>
                    <w:p w14:paraId="4AF08CC9" w14:textId="77777777" w:rsidR="00A832BD" w:rsidRDefault="00A832BD" w:rsidP="00A832BD">
                      <w:pPr>
                        <w:spacing w:line="273" w:lineRule="atLeast"/>
                        <w:rPr>
                          <w:rFonts w:eastAsia="Times New Roman" w:cstheme="minorHAnsi"/>
                          <w:color w:val="000000" w:themeColor="text1"/>
                          <w:lang w:val="en-CA" w:eastAsia="en-CA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lang w:val="en-CA" w:eastAsia="en-CA"/>
                        </w:rPr>
                        <w:t>There is an abundance of evidence suggesting a direct relationship between a healthy diet and brain size.  Even small changes from a processed diet to a more whole food approach can have a big impact.</w:t>
                      </w:r>
                    </w:p>
                    <w:p w14:paraId="0955D935" w14:textId="77777777" w:rsidR="00A832BD" w:rsidRDefault="00A832BD" w:rsidP="00A832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Verdana Bold Italic"/>
                          <w:noProof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color w:val="BF8F00" w:themeColor="accent4" w:themeShade="BF"/>
          <w:sz w:val="28"/>
          <w:szCs w:val="28"/>
        </w:rPr>
        <w:t xml:space="preserve">Eat a brain healthy diet </w:t>
      </w:r>
    </w:p>
    <w:p w14:paraId="2D9C385D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5D2B21FF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5AC42826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324524F4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21A774BE" w14:textId="0CB2F4FE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  <w:r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1E53E826" wp14:editId="62866D50">
            <wp:simplePos x="0" y="0"/>
            <wp:positionH relativeFrom="column">
              <wp:posOffset>4204347</wp:posOffset>
            </wp:positionH>
            <wp:positionV relativeFrom="paragraph">
              <wp:posOffset>368935</wp:posOffset>
            </wp:positionV>
            <wp:extent cx="2517775" cy="1840865"/>
            <wp:effectExtent l="114300" t="114300" r="149225" b="140335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4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6572B" w14:textId="77777777" w:rsidR="00A832BD" w:rsidRDefault="00A832BD" w:rsidP="00A832BD">
      <w:pPr>
        <w:pStyle w:val="ListParagraph"/>
        <w:widowControl w:val="0"/>
        <w:tabs>
          <w:tab w:val="left" w:pos="7815"/>
        </w:tabs>
        <w:autoSpaceDE w:val="0"/>
        <w:autoSpaceDN w:val="0"/>
        <w:adjustRightInd w:val="0"/>
        <w:spacing w:after="240"/>
      </w:pPr>
      <w:r>
        <w:tab/>
      </w:r>
    </w:p>
    <w:p w14:paraId="2FBAE4AA" w14:textId="362FE579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2FE311A5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3528B026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74FA6709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454FBE2E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1F3FB292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69B245EE" w14:textId="77777777" w:rsidR="00A832BD" w:rsidRDefault="00A832BD" w:rsidP="00A832BD"/>
    <w:p w14:paraId="7731B2D2" w14:textId="77777777" w:rsidR="00A832BD" w:rsidRDefault="00A832BD" w:rsidP="00A832BD"/>
    <w:p w14:paraId="48A609B1" w14:textId="77777777" w:rsidR="00A832BD" w:rsidRDefault="00A832BD" w:rsidP="00A832BD"/>
    <w:p w14:paraId="24CE9841" w14:textId="77777777" w:rsidR="00A832BD" w:rsidRDefault="00A832BD" w:rsidP="00A832BD"/>
    <w:p w14:paraId="24B3BDFF" w14:textId="77777777" w:rsidR="00A832BD" w:rsidRDefault="00A832BD" w:rsidP="00A832BD">
      <w:pPr>
        <w:tabs>
          <w:tab w:val="left" w:pos="7983"/>
        </w:tabs>
      </w:pPr>
      <w:r>
        <w:tab/>
      </w:r>
    </w:p>
    <w:p w14:paraId="1118567C" w14:textId="77777777" w:rsidR="00A832BD" w:rsidRDefault="00A832BD" w:rsidP="00A832BD">
      <w:pPr>
        <w:tabs>
          <w:tab w:val="left" w:pos="7983"/>
        </w:tabs>
      </w:pPr>
    </w:p>
    <w:p w14:paraId="6DBA815A" w14:textId="77777777" w:rsidR="00A832BD" w:rsidRDefault="00A832BD" w:rsidP="00A832BD">
      <w:pPr>
        <w:tabs>
          <w:tab w:val="left" w:pos="7983"/>
        </w:tabs>
      </w:pPr>
    </w:p>
    <w:p w14:paraId="27013D47" w14:textId="77777777" w:rsidR="00A832BD" w:rsidRDefault="00A832BD" w:rsidP="00A832BD">
      <w:pPr>
        <w:tabs>
          <w:tab w:val="left" w:pos="7983"/>
        </w:tabs>
      </w:pPr>
    </w:p>
    <w:p w14:paraId="75988FB3" w14:textId="77777777" w:rsidR="00A832BD" w:rsidRDefault="00A832BD" w:rsidP="00A832BD">
      <w:pPr>
        <w:tabs>
          <w:tab w:val="left" w:pos="7983"/>
        </w:tabs>
      </w:pPr>
    </w:p>
    <w:p w14:paraId="61766475" w14:textId="77777777" w:rsidR="00A832BD" w:rsidRDefault="00A832BD" w:rsidP="00A832BD">
      <w:pPr>
        <w:tabs>
          <w:tab w:val="left" w:pos="7983"/>
        </w:tabs>
      </w:pPr>
    </w:p>
    <w:p w14:paraId="1E8CA4F3" w14:textId="32FDD648" w:rsidR="00A832BD" w:rsidRDefault="00A832BD" w:rsidP="00A832BD">
      <w:pPr>
        <w:pStyle w:val="ListParagraph"/>
        <w:numPr>
          <w:ilvl w:val="0"/>
          <w:numId w:val="6"/>
        </w:numPr>
        <w:rPr>
          <w:b/>
          <w:color w:val="BF8F00" w:themeColor="accent4" w:themeShade="BF"/>
          <w:sz w:val="28"/>
          <w:szCs w:val="28"/>
        </w:rPr>
      </w:pPr>
      <w:r>
        <w:rPr>
          <w:b/>
          <w:color w:val="BF8F00" w:themeColor="accent4" w:themeShade="BF"/>
          <w:sz w:val="28"/>
          <w:szCs w:val="28"/>
        </w:rPr>
        <w:t xml:space="preserve">Stay physically active </w:t>
      </w:r>
    </w:p>
    <w:p w14:paraId="14A0B26E" w14:textId="1A62FD18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  <w:r>
        <w:rPr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 wp14:anchorId="7E101D15" wp14:editId="7386DFB2">
            <wp:simplePos x="0" y="0"/>
            <wp:positionH relativeFrom="column">
              <wp:posOffset>4378960</wp:posOffset>
            </wp:positionH>
            <wp:positionV relativeFrom="paragraph">
              <wp:posOffset>64770</wp:posOffset>
            </wp:positionV>
            <wp:extent cx="1981200" cy="1974850"/>
            <wp:effectExtent l="190500" t="190500" r="190500" b="196850"/>
            <wp:wrapTight wrapText="bothSides">
              <wp:wrapPolygon edited="0">
                <wp:start x="415" y="-2084"/>
                <wp:lineTo x="-2077" y="-1667"/>
                <wp:lineTo x="-1869" y="21878"/>
                <wp:lineTo x="208" y="23128"/>
                <wp:lineTo x="415" y="23545"/>
                <wp:lineTo x="20977" y="23545"/>
                <wp:lineTo x="21185" y="23128"/>
                <wp:lineTo x="23262" y="21878"/>
                <wp:lineTo x="23469" y="1667"/>
                <wp:lineTo x="21185" y="-1459"/>
                <wp:lineTo x="20977" y="-2084"/>
                <wp:lineTo x="415" y="-2084"/>
              </wp:wrapPolygon>
            </wp:wrapTight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C1D43E" wp14:editId="51743E4D">
                <wp:simplePos x="0" y="0"/>
                <wp:positionH relativeFrom="column">
                  <wp:posOffset>139065</wp:posOffset>
                </wp:positionH>
                <wp:positionV relativeFrom="paragraph">
                  <wp:posOffset>59690</wp:posOffset>
                </wp:positionV>
                <wp:extent cx="4083685" cy="886460"/>
                <wp:effectExtent l="0" t="0" r="0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685" cy="886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CEEEC" w14:textId="77777777" w:rsidR="00A832BD" w:rsidRDefault="00A832BD" w:rsidP="00A832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Verdana Bold Italic"/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Verdana Bold Italic"/>
                              </w:rPr>
                              <w:t xml:space="preserve">More evidence is showing that physical exercise </w:t>
                            </w:r>
                            <w:r>
                              <w:rPr>
                                <w:rFonts w:cs="Verdana Bold Italic"/>
                                <w:i/>
                              </w:rPr>
                              <w:t>does not have to be strenuous or require a long duration</w:t>
                            </w:r>
                            <w:r>
                              <w:rPr>
                                <w:rFonts w:cs="Verdana Bold Italic"/>
                              </w:rPr>
                              <w:t xml:space="preserve">. It is most effective when done </w:t>
                            </w:r>
                            <w:r>
                              <w:rPr>
                                <w:rFonts w:cs="Verdana Bold Italic"/>
                                <w:b/>
                              </w:rPr>
                              <w:t>regularly</w:t>
                            </w:r>
                            <w:r>
                              <w:rPr>
                                <w:rFonts w:cs="Verdana Bold Italic"/>
                              </w:rPr>
                              <w:t>, and in combination</w:t>
                            </w:r>
                            <w:r>
                              <w:rPr>
                                <w:rFonts w:ascii="News Gothic MT" w:hAnsi="News Gothic MT" w:cs="Verdana Bold Italic"/>
                              </w:rPr>
                              <w:t xml:space="preserve"> </w:t>
                            </w:r>
                            <w:r>
                              <w:rPr>
                                <w:rFonts w:cs="Verdana Bold Italic"/>
                              </w:rPr>
                              <w:t xml:space="preserve">with a </w:t>
                            </w:r>
                            <w:r>
                              <w:rPr>
                                <w:rFonts w:cs="Verdana Bold Italic"/>
                                <w:b/>
                              </w:rPr>
                              <w:t>brain-healthy diet</w:t>
                            </w:r>
                            <w:r>
                              <w:rPr>
                                <w:rFonts w:cs="Verdana Bold Italic"/>
                              </w:rPr>
                              <w:t xml:space="preserve">, </w:t>
                            </w:r>
                            <w:r>
                              <w:rPr>
                                <w:rFonts w:cs="Verdana Bold Italic"/>
                                <w:b/>
                              </w:rPr>
                              <w:t>mental activity</w:t>
                            </w:r>
                            <w:r>
                              <w:rPr>
                                <w:rFonts w:cs="Verdana Bold Italic"/>
                              </w:rPr>
                              <w:t xml:space="preserve"> and </w:t>
                            </w:r>
                            <w:r>
                              <w:rPr>
                                <w:rFonts w:cs="Verdana Bold Italic"/>
                                <w:b/>
                              </w:rPr>
                              <w:t>social interaction</w:t>
                            </w:r>
                            <w:r>
                              <w:rPr>
                                <w:rFonts w:cs="Verdana Bold Ital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1D43E" id="Text Box 1" o:spid="_x0000_s1028" type="#_x0000_t202" style="position:absolute;left:0;text-align:left;margin-left:10.95pt;margin-top:4.7pt;width:321.55pt;height:6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" fillcolor="white [3201]" stroked="f" strokeweight="1pt">
                <v:textbox>
                  <w:txbxContent>
                    <w:p w14:paraId="142CEEEC" w14:textId="77777777" w:rsidR="00A832BD" w:rsidRDefault="00A832BD" w:rsidP="00A832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Verdana Bold Italic"/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rFonts w:cs="Verdana Bold Italic"/>
                        </w:rPr>
                        <w:t xml:space="preserve">More evidence is showing that physical exercise </w:t>
                      </w:r>
                      <w:r>
                        <w:rPr>
                          <w:rFonts w:cs="Verdana Bold Italic"/>
                          <w:i/>
                        </w:rPr>
                        <w:t>does not have to be strenuous or require a long duration</w:t>
                      </w:r>
                      <w:r>
                        <w:rPr>
                          <w:rFonts w:cs="Verdana Bold Italic"/>
                        </w:rPr>
                        <w:t xml:space="preserve">. It is most effective when done </w:t>
                      </w:r>
                      <w:r>
                        <w:rPr>
                          <w:rFonts w:cs="Verdana Bold Italic"/>
                          <w:b/>
                        </w:rPr>
                        <w:t>regularly</w:t>
                      </w:r>
                      <w:r>
                        <w:rPr>
                          <w:rFonts w:cs="Verdana Bold Italic"/>
                        </w:rPr>
                        <w:t>, and in combination</w:t>
                      </w:r>
                      <w:r>
                        <w:rPr>
                          <w:rFonts w:ascii="News Gothic MT" w:hAnsi="News Gothic MT" w:cs="Verdana Bold Italic"/>
                        </w:rPr>
                        <w:t xml:space="preserve"> </w:t>
                      </w:r>
                      <w:r>
                        <w:rPr>
                          <w:rFonts w:cs="Verdana Bold Italic"/>
                        </w:rPr>
                        <w:t xml:space="preserve">with a </w:t>
                      </w:r>
                      <w:r>
                        <w:rPr>
                          <w:rFonts w:cs="Verdana Bold Italic"/>
                          <w:b/>
                        </w:rPr>
                        <w:t>brain-healthy diet</w:t>
                      </w:r>
                      <w:r>
                        <w:rPr>
                          <w:rFonts w:cs="Verdana Bold Italic"/>
                        </w:rPr>
                        <w:t xml:space="preserve">, </w:t>
                      </w:r>
                      <w:r>
                        <w:rPr>
                          <w:rFonts w:cs="Verdana Bold Italic"/>
                          <w:b/>
                        </w:rPr>
                        <w:t>mental activity</w:t>
                      </w:r>
                      <w:r>
                        <w:rPr>
                          <w:rFonts w:cs="Verdana Bold Italic"/>
                        </w:rPr>
                        <w:t xml:space="preserve"> and </w:t>
                      </w:r>
                      <w:r>
                        <w:rPr>
                          <w:rFonts w:cs="Verdana Bold Italic"/>
                          <w:b/>
                        </w:rPr>
                        <w:t>social interaction</w:t>
                      </w:r>
                      <w:r>
                        <w:rPr>
                          <w:rFonts w:cs="Verdana Bold Italic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8D11A" wp14:editId="2BAE0436">
                <wp:simplePos x="0" y="0"/>
                <wp:positionH relativeFrom="column">
                  <wp:posOffset>248285</wp:posOffset>
                </wp:positionH>
                <wp:positionV relativeFrom="paragraph">
                  <wp:posOffset>1027442</wp:posOffset>
                </wp:positionV>
                <wp:extent cx="3810000" cy="1251585"/>
                <wp:effectExtent l="0" t="0" r="19050" b="2476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25158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491D5" w14:textId="77777777" w:rsidR="00A832BD" w:rsidRDefault="00A832BD" w:rsidP="00A832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 xml:space="preserve">Aerobic exercise improves </w:t>
                            </w:r>
                            <w:r>
                              <w:rPr>
                                <w:rFonts w:cs="Verdana Bold Italic"/>
                                <w:b/>
                                <w:color w:val="27292A"/>
                              </w:rPr>
                              <w:t>oxygen consumption</w:t>
                            </w:r>
                            <w:r>
                              <w:rPr>
                                <w:rFonts w:cs="Verdana Bold Italic"/>
                                <w:color w:val="27292A"/>
                              </w:rPr>
                              <w:t xml:space="preserve"> (which benefits brain function), and </w:t>
                            </w:r>
                            <w:r>
                              <w:rPr>
                                <w:rFonts w:cs="Verdana Bold Italic"/>
                                <w:b/>
                                <w:color w:val="27292A"/>
                              </w:rPr>
                              <w:t>reduces brain cell loss</w:t>
                            </w:r>
                            <w:r>
                              <w:rPr>
                                <w:rFonts w:cs="Verdana Bold Italic"/>
                                <w:color w:val="27292A"/>
                              </w:rPr>
                              <w:t xml:space="preserve"> in elderly subjects. Examples: walking, bicycling, gardening, tai chi, yoga. </w:t>
                            </w:r>
                          </w:p>
                          <w:p w14:paraId="689B7031" w14:textId="77777777" w:rsidR="00A832BD" w:rsidRDefault="00A832BD" w:rsidP="00A832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b/>
                                <w:color w:val="27292A"/>
                              </w:rPr>
                              <w:t xml:space="preserve">Combine it with mental activity </w:t>
                            </w:r>
                            <w:r>
                              <w:rPr>
                                <w:rFonts w:cs="Verdana Bold Italic"/>
                                <w:color w:val="27292A"/>
                              </w:rPr>
                              <w:t>by</w:t>
                            </w:r>
                            <w:r>
                              <w:rPr>
                                <w:rFonts w:cs="Verdana Bold Italic"/>
                                <w:b/>
                                <w:color w:val="27292A"/>
                              </w:rPr>
                              <w:t xml:space="preserve"> </w:t>
                            </w:r>
                            <w:r>
                              <w:rPr>
                                <w:rFonts w:cs="Verdana Bold Italic"/>
                                <w:color w:val="27292A"/>
                              </w:rPr>
                              <w:t xml:space="preserve">plotting your route, observing traffic signals, making choices. </w:t>
                            </w:r>
                          </w:p>
                          <w:p w14:paraId="2E2C0382" w14:textId="77777777" w:rsidR="00A832BD" w:rsidRDefault="00A832BD" w:rsidP="00A8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D11A" id="Text Box 24" o:spid="_x0000_s1029" type="#_x0000_t202" style="position:absolute;left:0;text-align:left;margin-left:19.55pt;margin-top:80.9pt;width:300pt;height:9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" fillcolor="white [3201]" strokecolor="#ffc000 [3207]" strokeweight="1pt">
                <v:textbox>
                  <w:txbxContent>
                    <w:p w14:paraId="334491D5" w14:textId="77777777" w:rsidR="00A832BD" w:rsidRDefault="00A832BD" w:rsidP="00A832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 xml:space="preserve">Aerobic exercise improves </w:t>
                      </w:r>
                      <w:r>
                        <w:rPr>
                          <w:rFonts w:cs="Verdana Bold Italic"/>
                          <w:b/>
                          <w:color w:val="27292A"/>
                        </w:rPr>
                        <w:t>oxygen consumption</w:t>
                      </w:r>
                      <w:r>
                        <w:rPr>
                          <w:rFonts w:cs="Verdana Bold Italic"/>
                          <w:color w:val="27292A"/>
                        </w:rPr>
                        <w:t xml:space="preserve"> (which benefits brain function), and </w:t>
                      </w:r>
                      <w:r>
                        <w:rPr>
                          <w:rFonts w:cs="Verdana Bold Italic"/>
                          <w:b/>
                          <w:color w:val="27292A"/>
                        </w:rPr>
                        <w:t>reduces brain cell loss</w:t>
                      </w:r>
                      <w:r>
                        <w:rPr>
                          <w:rFonts w:cs="Verdana Bold Italic"/>
                          <w:color w:val="27292A"/>
                        </w:rPr>
                        <w:t xml:space="preserve"> in elderly subjects. Examples: walking, bicycling, gardening, tai chi, yoga. </w:t>
                      </w:r>
                    </w:p>
                    <w:p w14:paraId="689B7031" w14:textId="77777777" w:rsidR="00A832BD" w:rsidRDefault="00A832BD" w:rsidP="00A832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b/>
                          <w:color w:val="27292A"/>
                        </w:rPr>
                        <w:t xml:space="preserve">Combine it with mental activity </w:t>
                      </w:r>
                      <w:r>
                        <w:rPr>
                          <w:rFonts w:cs="Verdana Bold Italic"/>
                          <w:color w:val="27292A"/>
                        </w:rPr>
                        <w:t>by</w:t>
                      </w:r>
                      <w:r>
                        <w:rPr>
                          <w:rFonts w:cs="Verdana Bold Italic"/>
                          <w:b/>
                          <w:color w:val="27292A"/>
                        </w:rPr>
                        <w:t xml:space="preserve"> </w:t>
                      </w:r>
                      <w:r>
                        <w:rPr>
                          <w:rFonts w:cs="Verdana Bold Italic"/>
                          <w:color w:val="27292A"/>
                        </w:rPr>
                        <w:t xml:space="preserve">plotting your route, observing traffic signals, making choices. </w:t>
                      </w:r>
                    </w:p>
                    <w:p w14:paraId="2E2C0382" w14:textId="77777777" w:rsidR="00A832BD" w:rsidRDefault="00A832BD" w:rsidP="00A832BD"/>
                  </w:txbxContent>
                </v:textbox>
                <w10:wrap type="square"/>
              </v:shape>
            </w:pict>
          </mc:Fallback>
        </mc:AlternateContent>
      </w:r>
    </w:p>
    <w:p w14:paraId="73E9E99E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</w:pPr>
    </w:p>
    <w:p w14:paraId="0A08F10C" w14:textId="77777777" w:rsidR="00A832BD" w:rsidRDefault="00A832BD" w:rsidP="00A832BD">
      <w:pPr>
        <w:ind w:left="360"/>
        <w:rPr>
          <w:b/>
          <w:color w:val="BF8F00" w:themeColor="accent4" w:themeShade="BF"/>
          <w:sz w:val="28"/>
          <w:szCs w:val="28"/>
        </w:rPr>
      </w:pPr>
    </w:p>
    <w:p w14:paraId="6FB4536C" w14:textId="60A1DAE3" w:rsidR="00A832BD" w:rsidRPr="00A832BD" w:rsidRDefault="00A832BD" w:rsidP="00A832BD">
      <w:pPr>
        <w:pStyle w:val="ListParagraph"/>
        <w:numPr>
          <w:ilvl w:val="0"/>
          <w:numId w:val="6"/>
        </w:numPr>
        <w:rPr>
          <w:b/>
          <w:color w:val="BF8F00" w:themeColor="accent4" w:themeShade="BF"/>
          <w:sz w:val="28"/>
          <w:szCs w:val="28"/>
        </w:rPr>
      </w:pPr>
      <w:r w:rsidRPr="00A832BD">
        <w:rPr>
          <w:b/>
          <w:color w:val="BF8F00" w:themeColor="accent4" w:themeShade="BF"/>
          <w:sz w:val="28"/>
          <w:szCs w:val="28"/>
        </w:rPr>
        <w:t>Remain Mentally Active</w:t>
      </w:r>
    </w:p>
    <w:p w14:paraId="73F14E57" w14:textId="77777777" w:rsidR="00A832BD" w:rsidRDefault="00A832BD" w:rsidP="00A832BD">
      <w:pPr>
        <w:widowControl w:val="0"/>
        <w:autoSpaceDE w:val="0"/>
        <w:autoSpaceDN w:val="0"/>
        <w:adjustRightInd w:val="0"/>
        <w:spacing w:after="240"/>
        <w:ind w:left="360"/>
      </w:pPr>
      <w:r>
        <w:rPr>
          <w:rFonts w:cs="Verdana Bold Italic"/>
        </w:rPr>
        <w:t xml:space="preserve">Keep your brain active and challenged by introducing some small changes to your daily living. </w:t>
      </w:r>
      <w:r>
        <w:rPr>
          <w:rFonts w:cs="Verdana Bold Italic"/>
          <w:color w:val="27292A"/>
        </w:rPr>
        <w:t xml:space="preserve">You do not have to make extreme lifestyle changes or sign up for school again, but </w:t>
      </w:r>
      <w:r>
        <w:rPr>
          <w:rFonts w:cs="Verdana Bold Italic"/>
          <w:b/>
          <w:color w:val="27292A"/>
        </w:rPr>
        <w:t>start with something small</w:t>
      </w:r>
      <w:r>
        <w:rPr>
          <w:rFonts w:cs="Verdana Bold Italic"/>
          <w:color w:val="27292A"/>
        </w:rPr>
        <w:t>, like a daily walk. After a while, add another small change.</w:t>
      </w:r>
      <w:r>
        <w:t xml:space="preserve"> </w:t>
      </w:r>
    </w:p>
    <w:p w14:paraId="0B576668" w14:textId="5C00DBD8" w:rsidR="00A832BD" w:rsidRDefault="00A832BD" w:rsidP="00A832BD">
      <w:pPr>
        <w:widowControl w:val="0"/>
        <w:autoSpaceDE w:val="0"/>
        <w:autoSpaceDN w:val="0"/>
        <w:adjustRightInd w:val="0"/>
        <w:spacing w:after="240"/>
        <w:rPr>
          <w:rFonts w:cs="Verdana Bold Italic"/>
          <w:color w:val="27292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9A6287" wp14:editId="4836285F">
                <wp:simplePos x="0" y="0"/>
                <wp:positionH relativeFrom="column">
                  <wp:posOffset>246368</wp:posOffset>
                </wp:positionH>
                <wp:positionV relativeFrom="paragraph">
                  <wp:posOffset>217805</wp:posOffset>
                </wp:positionV>
                <wp:extent cx="3810000" cy="1802130"/>
                <wp:effectExtent l="0" t="0" r="19050" b="2667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0213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DC138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Stay curious and involved in lifelong learning.</w:t>
                            </w:r>
                          </w:p>
                          <w:p w14:paraId="023A5F75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Read, write, do crosswords, puzzles, and games.</w:t>
                            </w:r>
                          </w:p>
                          <w:p w14:paraId="146CC461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Attend lectures and plays</w:t>
                            </w:r>
                          </w:p>
                          <w:p w14:paraId="2BB66B8C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Enroll in courses at your library, community college, or within your community.</w:t>
                            </w:r>
                          </w:p>
                          <w:p w14:paraId="1048AE15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Try memory exercises.</w:t>
                            </w:r>
                          </w:p>
                          <w:p w14:paraId="4F4B1566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Join a dance class, arts class, or other social group and stay socially active.</w:t>
                            </w:r>
                          </w:p>
                          <w:p w14:paraId="0E80C59F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Travel and experience new cultures.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A6287" id="Text Box 31" o:spid="_x0000_s1030" type="#_x0000_t202" style="position:absolute;margin-left:19.4pt;margin-top:17.15pt;width:300pt;height:14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" fillcolor="white [3201]" strokecolor="#ffc000 [3207]" strokeweight="1pt">
                <v:textbox>
                  <w:txbxContent>
                    <w:p w14:paraId="3D8DC138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Stay curious and involved in lifelong learning.</w:t>
                      </w:r>
                    </w:p>
                    <w:p w14:paraId="023A5F75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Read, write, do crosswords, puzzles, and games.</w:t>
                      </w:r>
                    </w:p>
                    <w:p w14:paraId="146CC461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Attend lectures and plays</w:t>
                      </w:r>
                    </w:p>
                    <w:p w14:paraId="2BB66B8C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Enroll in courses at your library, community college, or within your community.</w:t>
                      </w:r>
                    </w:p>
                    <w:p w14:paraId="1048AE15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Try memory exercises.</w:t>
                      </w:r>
                    </w:p>
                    <w:p w14:paraId="4F4B1566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Join a dance class, arts class, or other social group and stay socially active.</w:t>
                      </w:r>
                    </w:p>
                    <w:p w14:paraId="0E80C59F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</w:pPr>
                      <w:r>
                        <w:rPr>
                          <w:rFonts w:cs="Verdana Bold Italic"/>
                          <w:color w:val="27292A"/>
                        </w:rPr>
                        <w:t>Travel and experience new cultures.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55A6D502" wp14:editId="29422538">
            <wp:simplePos x="0" y="0"/>
            <wp:positionH relativeFrom="margin">
              <wp:posOffset>4312285</wp:posOffset>
            </wp:positionH>
            <wp:positionV relativeFrom="paragraph">
              <wp:posOffset>262255</wp:posOffset>
            </wp:positionV>
            <wp:extent cx="2072640" cy="2255520"/>
            <wp:effectExtent l="152400" t="152400" r="36576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04"/>
                    <a:stretch/>
                  </pic:blipFill>
                  <pic:spPr bwMode="auto">
                    <a:xfrm>
                      <a:off x="0" y="0"/>
                      <a:ext cx="2047875" cy="175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Verdana Bold Italic"/>
          <w:color w:val="27292A"/>
        </w:rPr>
        <w:t xml:space="preserve">       Stay mentally engaged in activities that stimulate the mind and body:</w:t>
      </w:r>
    </w:p>
    <w:p w14:paraId="33004E91" w14:textId="63520118" w:rsidR="00A832BD" w:rsidRDefault="00A832BD" w:rsidP="00A832BD">
      <w:pPr>
        <w:widowControl w:val="0"/>
        <w:autoSpaceDE w:val="0"/>
        <w:autoSpaceDN w:val="0"/>
        <w:adjustRightInd w:val="0"/>
        <w:spacing w:after="240"/>
        <w:ind w:left="360"/>
        <w:rPr>
          <w:rFonts w:cs="Verdana Bold Italic"/>
          <w:color w:val="27292A"/>
          <w:sz w:val="52"/>
          <w:szCs w:val="52"/>
        </w:rPr>
      </w:pPr>
    </w:p>
    <w:p w14:paraId="2DD2DFA7" w14:textId="77777777" w:rsidR="00A832BD" w:rsidRDefault="00A832BD" w:rsidP="00A832BD">
      <w:pPr>
        <w:widowControl w:val="0"/>
        <w:autoSpaceDE w:val="0"/>
        <w:autoSpaceDN w:val="0"/>
        <w:adjustRightInd w:val="0"/>
        <w:rPr>
          <w:rFonts w:cs="Verdana Bold Italic"/>
          <w:color w:val="27292A"/>
          <w:sz w:val="52"/>
          <w:szCs w:val="52"/>
        </w:rPr>
      </w:pPr>
    </w:p>
    <w:p w14:paraId="0DDACE61" w14:textId="77777777" w:rsidR="00A832BD" w:rsidRDefault="00A832BD" w:rsidP="00A832BD">
      <w:pPr>
        <w:rPr>
          <w:b/>
          <w:sz w:val="28"/>
          <w:szCs w:val="28"/>
          <w:u w:val="single"/>
        </w:rPr>
      </w:pPr>
    </w:p>
    <w:p w14:paraId="1E2C285F" w14:textId="77777777" w:rsidR="00A832BD" w:rsidRDefault="00A832BD" w:rsidP="00A832BD">
      <w:pPr>
        <w:rPr>
          <w:b/>
          <w:color w:val="BF8F00" w:themeColor="accent4" w:themeShade="BF"/>
          <w:sz w:val="28"/>
          <w:szCs w:val="28"/>
        </w:rPr>
      </w:pPr>
    </w:p>
    <w:p w14:paraId="1F1582C8" w14:textId="77777777" w:rsidR="00A832BD" w:rsidRDefault="00A832BD" w:rsidP="00A832BD">
      <w:pPr>
        <w:rPr>
          <w:b/>
          <w:color w:val="BF8F00" w:themeColor="accent4" w:themeShade="BF"/>
          <w:sz w:val="28"/>
          <w:szCs w:val="28"/>
        </w:rPr>
      </w:pPr>
    </w:p>
    <w:p w14:paraId="1746E3F6" w14:textId="77777777" w:rsidR="00A832BD" w:rsidRDefault="00A832BD" w:rsidP="00A832BD">
      <w:pPr>
        <w:rPr>
          <w:b/>
          <w:color w:val="BF8F00" w:themeColor="accent4" w:themeShade="BF"/>
          <w:sz w:val="28"/>
          <w:szCs w:val="28"/>
        </w:rPr>
      </w:pPr>
    </w:p>
    <w:p w14:paraId="53CA58BD" w14:textId="77777777" w:rsidR="00A832BD" w:rsidRDefault="00A832BD" w:rsidP="00A832BD">
      <w:pPr>
        <w:pStyle w:val="ListParagraph"/>
        <w:numPr>
          <w:ilvl w:val="0"/>
          <w:numId w:val="6"/>
        </w:numPr>
        <w:rPr>
          <w:b/>
          <w:color w:val="BF8F00" w:themeColor="accent4" w:themeShade="BF"/>
          <w:sz w:val="28"/>
          <w:szCs w:val="28"/>
        </w:rPr>
      </w:pPr>
      <w:r>
        <w:rPr>
          <w:b/>
          <w:color w:val="BF8F00" w:themeColor="accent4" w:themeShade="BF"/>
          <w:sz w:val="28"/>
          <w:szCs w:val="28"/>
        </w:rPr>
        <w:t>Brain Benefits from Meditation</w:t>
      </w:r>
    </w:p>
    <w:p w14:paraId="44876934" w14:textId="11AF53C3" w:rsidR="00A832BD" w:rsidRDefault="00A832BD" w:rsidP="00A832BD">
      <w:pPr>
        <w:widowControl w:val="0"/>
        <w:autoSpaceDE w:val="0"/>
        <w:autoSpaceDN w:val="0"/>
        <w:adjustRightInd w:val="0"/>
        <w:ind w:left="360"/>
        <w:rPr>
          <w:rFonts w:cs="Verdana Bold Italic"/>
          <w:color w:val="27292A"/>
        </w:rPr>
      </w:pPr>
      <w:r>
        <w:rPr>
          <w:rFonts w:cs="Verdana Bold Italic"/>
          <w:color w:val="27292A"/>
        </w:rPr>
        <w:t xml:space="preserve">Keeping our brains healthy and strong doesn’t always require keeping it active and engaged. </w:t>
      </w:r>
    </w:p>
    <w:p w14:paraId="14BB3463" w14:textId="0E2D1771" w:rsidR="00A832BD" w:rsidRDefault="00654351" w:rsidP="00A832BD">
      <w:pPr>
        <w:widowControl w:val="0"/>
        <w:autoSpaceDE w:val="0"/>
        <w:autoSpaceDN w:val="0"/>
        <w:adjustRightInd w:val="0"/>
        <w:ind w:left="360"/>
        <w:rPr>
          <w:rFonts w:cs="Verdana Bold Italic"/>
          <w:color w:val="27292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 wp14:anchorId="78FB79F2" wp14:editId="58498EFC">
            <wp:simplePos x="0" y="0"/>
            <wp:positionH relativeFrom="margin">
              <wp:posOffset>4372252</wp:posOffset>
            </wp:positionH>
            <wp:positionV relativeFrom="paragraph">
              <wp:posOffset>134712</wp:posOffset>
            </wp:positionV>
            <wp:extent cx="2028548" cy="1323883"/>
            <wp:effectExtent l="95250" t="76200" r="86360" b="86741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45" cy="132551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2BD">
        <w:rPr>
          <w:rFonts w:cs="Verdana Bold Italic"/>
          <w:color w:val="27292A"/>
        </w:rPr>
        <w:t xml:space="preserve">Allow time for </w:t>
      </w:r>
      <w:r w:rsidR="00A832BD">
        <w:rPr>
          <w:rFonts w:cs="Verdana Bold Italic"/>
          <w:b/>
          <w:color w:val="27292A"/>
        </w:rPr>
        <w:t>rest and repair</w:t>
      </w:r>
      <w:r w:rsidR="00A832BD">
        <w:rPr>
          <w:rFonts w:cs="Verdana Bold Italic"/>
          <w:color w:val="27292A"/>
        </w:rPr>
        <w:t xml:space="preserve">!  </w:t>
      </w:r>
    </w:p>
    <w:p w14:paraId="6CD578C1" w14:textId="77777777" w:rsidR="00A832BD" w:rsidRDefault="00A832BD" w:rsidP="00A832BD">
      <w:pPr>
        <w:widowControl w:val="0"/>
        <w:autoSpaceDE w:val="0"/>
        <w:autoSpaceDN w:val="0"/>
        <w:adjustRightInd w:val="0"/>
        <w:ind w:left="360"/>
        <w:rPr>
          <w:rFonts w:cs="Verdana Bold Italic"/>
          <w:color w:val="27292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05675" wp14:editId="05E1A584">
                <wp:simplePos x="0" y="0"/>
                <wp:positionH relativeFrom="column">
                  <wp:posOffset>212725</wp:posOffset>
                </wp:positionH>
                <wp:positionV relativeFrom="paragraph">
                  <wp:posOffset>34290</wp:posOffset>
                </wp:positionV>
                <wp:extent cx="3514725" cy="629920"/>
                <wp:effectExtent l="0" t="0" r="28575" b="1778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62992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CF029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Delays aging of the brain</w:t>
                            </w:r>
                          </w:p>
                          <w:p w14:paraId="35562BBD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Changes the brain’s structures.</w:t>
                            </w:r>
                          </w:p>
                          <w:p w14:paraId="45D8B924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Improve cognition and attention.</w:t>
                            </w:r>
                          </w:p>
                          <w:p w14:paraId="26437EDC" w14:textId="77777777" w:rsidR="00A832BD" w:rsidRDefault="00A832BD" w:rsidP="00A832BD">
                            <w:pPr>
                              <w:widowControl w:val="0"/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Verdana Bold Italic"/>
                                <w:color w:val="27292A"/>
                              </w:rPr>
                            </w:pPr>
                          </w:p>
                          <w:p w14:paraId="06667D2A" w14:textId="77777777" w:rsidR="00A832BD" w:rsidRDefault="00A832BD" w:rsidP="00A8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05675" id="Text Box 6" o:spid="_x0000_s1031" type="#_x0000_t202" style="position:absolute;left:0;text-align:left;margin-left:16.75pt;margin-top:2.7pt;width:276.75pt;height:4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" fillcolor="white [3201]" strokecolor="#ffc000 [3207]" strokeweight="1pt">
                <v:textbox>
                  <w:txbxContent>
                    <w:p w14:paraId="52BCF029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Delays aging of the brain</w:t>
                      </w:r>
                    </w:p>
                    <w:p w14:paraId="35562BBD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Changes the brain’s structures.</w:t>
                      </w:r>
                    </w:p>
                    <w:p w14:paraId="45D8B924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Improve cognition and attention.</w:t>
                      </w:r>
                    </w:p>
                    <w:p w14:paraId="26437EDC" w14:textId="77777777" w:rsidR="00A832BD" w:rsidRDefault="00A832BD" w:rsidP="00A832BD">
                      <w:pPr>
                        <w:widowControl w:val="0"/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rPr>
                          <w:rFonts w:cs="Verdana Bold Italic"/>
                          <w:color w:val="27292A"/>
                        </w:rPr>
                      </w:pPr>
                    </w:p>
                    <w:p w14:paraId="06667D2A" w14:textId="77777777" w:rsidR="00A832BD" w:rsidRDefault="00A832BD" w:rsidP="00A832BD"/>
                  </w:txbxContent>
                </v:textbox>
                <w10:wrap type="square"/>
              </v:shape>
            </w:pict>
          </mc:Fallback>
        </mc:AlternateContent>
      </w:r>
    </w:p>
    <w:p w14:paraId="54866632" w14:textId="77777777" w:rsidR="00A832BD" w:rsidRDefault="00A832BD" w:rsidP="00A832BD">
      <w:pPr>
        <w:widowControl w:val="0"/>
        <w:autoSpaceDE w:val="0"/>
        <w:autoSpaceDN w:val="0"/>
        <w:adjustRightInd w:val="0"/>
        <w:ind w:left="360"/>
        <w:rPr>
          <w:rFonts w:cs="Verdana Bold Italic"/>
          <w:color w:val="27292A"/>
        </w:rPr>
      </w:pPr>
    </w:p>
    <w:p w14:paraId="430B5D29" w14:textId="77777777" w:rsidR="00A832BD" w:rsidRDefault="00A832BD" w:rsidP="00A832BD">
      <w:pPr>
        <w:widowControl w:val="0"/>
        <w:autoSpaceDE w:val="0"/>
        <w:autoSpaceDN w:val="0"/>
        <w:adjustRightInd w:val="0"/>
        <w:ind w:left="360"/>
        <w:rPr>
          <w:rFonts w:cs="Verdana Bold Italic"/>
          <w:color w:val="27292A"/>
        </w:rPr>
      </w:pPr>
    </w:p>
    <w:p w14:paraId="2601D54C" w14:textId="77777777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  <w:sz w:val="20"/>
          <w:szCs w:val="20"/>
        </w:rPr>
      </w:pPr>
    </w:p>
    <w:p w14:paraId="2F609190" w14:textId="77777777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</w:rPr>
      </w:pPr>
      <w:r>
        <w:rPr>
          <w:rFonts w:cs="Verdana Bold Italic"/>
          <w:color w:val="27292A"/>
        </w:rPr>
        <w:t xml:space="preserve">      Find a meditation style that is a good fit for you.  </w:t>
      </w:r>
    </w:p>
    <w:p w14:paraId="26BD09B2" w14:textId="77777777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</w:rPr>
      </w:pPr>
      <w:r>
        <w:rPr>
          <w:rFonts w:cs="Verdana Bold Italic"/>
          <w:color w:val="27292A"/>
        </w:rPr>
        <w:t xml:space="preserve">      This will ensure consistency so be realistic with your time </w:t>
      </w:r>
    </w:p>
    <w:p w14:paraId="3D29B6F9" w14:textId="77777777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</w:rPr>
      </w:pPr>
      <w:r>
        <w:rPr>
          <w:rFonts w:cs="Verdana Bold Italic"/>
          <w:color w:val="27292A"/>
        </w:rPr>
        <w:t xml:space="preserve">       and expectations.</w:t>
      </w:r>
    </w:p>
    <w:p w14:paraId="045D48F9" w14:textId="4C6F6BF7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</w:rPr>
      </w:pPr>
    </w:p>
    <w:p w14:paraId="75B63DDD" w14:textId="77777777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</w:rPr>
      </w:pPr>
    </w:p>
    <w:p w14:paraId="6B702C49" w14:textId="77777777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</w:rPr>
      </w:pPr>
    </w:p>
    <w:p w14:paraId="495FE707" w14:textId="2EC45B5C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</w:rPr>
      </w:pPr>
    </w:p>
    <w:p w14:paraId="09C53C1F" w14:textId="3DF19258" w:rsidR="00A832BD" w:rsidRDefault="00654351" w:rsidP="00A832BD">
      <w:pPr>
        <w:pStyle w:val="ListParagraph"/>
        <w:numPr>
          <w:ilvl w:val="0"/>
          <w:numId w:val="6"/>
        </w:numPr>
        <w:rPr>
          <w:b/>
          <w:color w:val="BF8F00" w:themeColor="accent4" w:themeShade="BF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 wp14:anchorId="3C9778B8" wp14:editId="3705C50F">
            <wp:simplePos x="0" y="0"/>
            <wp:positionH relativeFrom="column">
              <wp:posOffset>4568190</wp:posOffset>
            </wp:positionH>
            <wp:positionV relativeFrom="paragraph">
              <wp:posOffset>64135</wp:posOffset>
            </wp:positionV>
            <wp:extent cx="1915160" cy="1350010"/>
            <wp:effectExtent l="152400" t="152400" r="370840" b="36449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35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2BD">
        <w:rPr>
          <w:b/>
          <w:color w:val="BF8F00" w:themeColor="accent4" w:themeShade="BF"/>
          <w:sz w:val="28"/>
          <w:szCs w:val="28"/>
        </w:rPr>
        <w:t>Importance of Sleep</w:t>
      </w:r>
    </w:p>
    <w:p w14:paraId="6EA0258F" w14:textId="10A3CC5B" w:rsidR="00A832BD" w:rsidRDefault="00A832BD" w:rsidP="00A832BD">
      <w:pPr>
        <w:widowControl w:val="0"/>
        <w:autoSpaceDE w:val="0"/>
        <w:autoSpaceDN w:val="0"/>
        <w:adjustRightInd w:val="0"/>
        <w:ind w:left="360"/>
        <w:rPr>
          <w:rFonts w:cs="Verdana Bold Italic"/>
          <w:color w:val="27292A"/>
        </w:rPr>
      </w:pPr>
      <w:r>
        <w:rPr>
          <w:rFonts w:cs="Verdana Bold Italic"/>
          <w:color w:val="27292A"/>
        </w:rPr>
        <w:t xml:space="preserve">A good night’s sleep may literally </w:t>
      </w:r>
      <w:r>
        <w:rPr>
          <w:rFonts w:cs="Verdana Bold Italic"/>
          <w:b/>
          <w:color w:val="27292A"/>
        </w:rPr>
        <w:t>clear your mind</w:t>
      </w:r>
      <w:r>
        <w:rPr>
          <w:rFonts w:cs="Verdana Bold Italic"/>
          <w:color w:val="27292A"/>
        </w:rPr>
        <w:t>!</w:t>
      </w:r>
    </w:p>
    <w:p w14:paraId="10CDD6EA" w14:textId="77777777" w:rsidR="00A832BD" w:rsidRDefault="00A832BD" w:rsidP="00A832BD">
      <w:pPr>
        <w:widowControl w:val="0"/>
        <w:autoSpaceDE w:val="0"/>
        <w:autoSpaceDN w:val="0"/>
        <w:adjustRightInd w:val="0"/>
        <w:ind w:left="360"/>
        <w:rPr>
          <w:rFonts w:cs="Verdana Bold Italic"/>
          <w:color w:val="27292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F3BB4F" wp14:editId="799E49C6">
                <wp:simplePos x="0" y="0"/>
                <wp:positionH relativeFrom="column">
                  <wp:posOffset>224778</wp:posOffset>
                </wp:positionH>
                <wp:positionV relativeFrom="paragraph">
                  <wp:posOffset>44450</wp:posOffset>
                </wp:positionV>
                <wp:extent cx="3800475" cy="847725"/>
                <wp:effectExtent l="0" t="0" r="28575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84772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4D4CB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Time for housekeeping of the brain.</w:t>
                            </w:r>
                          </w:p>
                          <w:p w14:paraId="43A4526D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 xml:space="preserve">Activates the </w:t>
                            </w:r>
                            <w:proofErr w:type="spellStart"/>
                            <w:r>
                              <w:rPr>
                                <w:rFonts w:cs="Verdana Bold Italic"/>
                                <w:color w:val="27292A"/>
                              </w:rPr>
                              <w:t>glympathic</w:t>
                            </w:r>
                            <w:proofErr w:type="spellEnd"/>
                            <w:r>
                              <w:rPr>
                                <w:rFonts w:cs="Verdana Bold Italic"/>
                                <w:color w:val="27292A"/>
                              </w:rPr>
                              <w:t xml:space="preserve"> system that helps to detox toxins and debris from the nervous system.</w:t>
                            </w:r>
                          </w:p>
                          <w:p w14:paraId="11FB01E8" w14:textId="77777777" w:rsidR="00A832BD" w:rsidRDefault="00A832BD" w:rsidP="00A832BD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  <w:r>
                              <w:rPr>
                                <w:rFonts w:cs="Verdana Bold Italic"/>
                                <w:color w:val="27292A"/>
                              </w:rPr>
                              <w:t>A fit brain requires 7-8 hour of quality sleep.</w:t>
                            </w:r>
                          </w:p>
                          <w:p w14:paraId="6584E0BE" w14:textId="77777777" w:rsidR="00A832BD" w:rsidRDefault="00A832BD" w:rsidP="00A832BD">
                            <w:pPr>
                              <w:widowControl w:val="0"/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Verdana Bold Italic"/>
                                <w:color w:val="27292A"/>
                              </w:rPr>
                            </w:pPr>
                          </w:p>
                          <w:p w14:paraId="35AED375" w14:textId="77777777" w:rsidR="00A832BD" w:rsidRDefault="00A832BD" w:rsidP="00A8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BB4F" id="Text Box 7" o:spid="_x0000_s1032" type="#_x0000_t202" style="position:absolute;left:0;text-align:left;margin-left:17.7pt;margin-top:3.5pt;width:299.25pt;height:6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" fillcolor="white [3201]" strokecolor="#ffc000 [3207]" strokeweight="1pt">
                <v:textbox>
                  <w:txbxContent>
                    <w:p w14:paraId="3844D4CB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Time for housekeeping of the brain.</w:t>
                      </w:r>
                    </w:p>
                    <w:p w14:paraId="43A4526D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 xml:space="preserve">Activates the </w:t>
                      </w:r>
                      <w:proofErr w:type="spellStart"/>
                      <w:r>
                        <w:rPr>
                          <w:rFonts w:cs="Verdana Bold Italic"/>
                          <w:color w:val="27292A"/>
                        </w:rPr>
                        <w:t>glympathic</w:t>
                      </w:r>
                      <w:proofErr w:type="spellEnd"/>
                      <w:r>
                        <w:rPr>
                          <w:rFonts w:cs="Verdana Bold Italic"/>
                          <w:color w:val="27292A"/>
                        </w:rPr>
                        <w:t xml:space="preserve"> system that helps to detox toxins and debris from the nervous system.</w:t>
                      </w:r>
                    </w:p>
                    <w:p w14:paraId="11FB01E8" w14:textId="77777777" w:rsidR="00A832BD" w:rsidRDefault="00A832BD" w:rsidP="00A832BD">
                      <w:pPr>
                        <w:widowControl w:val="0"/>
                        <w:numPr>
                          <w:ilvl w:val="0"/>
                          <w:numId w:val="10"/>
                        </w:numPr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  <w:r>
                        <w:rPr>
                          <w:rFonts w:cs="Verdana Bold Italic"/>
                          <w:color w:val="27292A"/>
                        </w:rPr>
                        <w:t>A fit brain requires 7-8 hour of quality sleep.</w:t>
                      </w:r>
                    </w:p>
                    <w:p w14:paraId="6584E0BE" w14:textId="77777777" w:rsidR="00A832BD" w:rsidRDefault="00A832BD" w:rsidP="00A832BD">
                      <w:pPr>
                        <w:widowControl w:val="0"/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rPr>
                          <w:rFonts w:cs="Verdana Bold Italic"/>
                          <w:color w:val="27292A"/>
                        </w:rPr>
                      </w:pPr>
                    </w:p>
                    <w:p w14:paraId="35AED375" w14:textId="77777777" w:rsidR="00A832BD" w:rsidRDefault="00A832BD" w:rsidP="00A832BD"/>
                  </w:txbxContent>
                </v:textbox>
                <w10:wrap type="square"/>
              </v:shape>
            </w:pict>
          </mc:Fallback>
        </mc:AlternateContent>
      </w:r>
    </w:p>
    <w:p w14:paraId="43BA7B24" w14:textId="77777777" w:rsidR="00A832BD" w:rsidRDefault="00A832BD" w:rsidP="00A832BD">
      <w:pPr>
        <w:widowControl w:val="0"/>
        <w:autoSpaceDE w:val="0"/>
        <w:autoSpaceDN w:val="0"/>
        <w:adjustRightInd w:val="0"/>
        <w:ind w:left="360"/>
        <w:rPr>
          <w:rFonts w:cs="Verdana Bold Italic"/>
          <w:color w:val="27292A"/>
        </w:rPr>
      </w:pPr>
    </w:p>
    <w:p w14:paraId="6412ED64" w14:textId="77777777" w:rsidR="00A832BD" w:rsidRDefault="00A832BD" w:rsidP="00A832BD">
      <w:pPr>
        <w:widowControl w:val="0"/>
        <w:autoSpaceDE w:val="0"/>
        <w:autoSpaceDN w:val="0"/>
        <w:adjustRightInd w:val="0"/>
        <w:ind w:left="360"/>
        <w:rPr>
          <w:rFonts w:cs="Verdana Bold Italic"/>
          <w:color w:val="27292A"/>
        </w:rPr>
      </w:pPr>
    </w:p>
    <w:p w14:paraId="452A02F3" w14:textId="77777777" w:rsidR="00A832BD" w:rsidRDefault="00A832BD" w:rsidP="00A832BD">
      <w:pPr>
        <w:widowControl w:val="0"/>
        <w:autoSpaceDE w:val="0"/>
        <w:autoSpaceDN w:val="0"/>
        <w:adjustRightInd w:val="0"/>
        <w:spacing w:after="240"/>
        <w:ind w:left="360"/>
      </w:pPr>
    </w:p>
    <w:p w14:paraId="77BFF426" w14:textId="77777777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  <w:sz w:val="20"/>
          <w:szCs w:val="20"/>
        </w:rPr>
      </w:pPr>
    </w:p>
    <w:p w14:paraId="1A0647C6" w14:textId="77777777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</w:rPr>
      </w:pPr>
      <w:r>
        <w:rPr>
          <w:rFonts w:cs="Verdana Bold Italic"/>
          <w:color w:val="27292A"/>
        </w:rPr>
        <w:t xml:space="preserve">      Find a meditation style that is a good fit for you.  </w:t>
      </w:r>
    </w:p>
    <w:p w14:paraId="7DFC350B" w14:textId="77777777" w:rsidR="00A832BD" w:rsidRDefault="00A832BD" w:rsidP="00A832BD">
      <w:pPr>
        <w:widowControl w:val="0"/>
        <w:tabs>
          <w:tab w:val="left" w:pos="220"/>
          <w:tab w:val="left" w:pos="709"/>
        </w:tabs>
        <w:autoSpaceDE w:val="0"/>
        <w:autoSpaceDN w:val="0"/>
        <w:adjustRightInd w:val="0"/>
        <w:rPr>
          <w:rFonts w:cs="Verdana Bold Italic"/>
          <w:color w:val="27292A"/>
        </w:rPr>
      </w:pPr>
      <w:r>
        <w:rPr>
          <w:rFonts w:cs="Verdana Bold Italic"/>
          <w:color w:val="27292A"/>
        </w:rPr>
        <w:t xml:space="preserve">      This will ensure consistency so be realistic with your time and expectations.</w:t>
      </w:r>
    </w:p>
    <w:p w14:paraId="4F8BD717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ind w:left="851"/>
      </w:pPr>
    </w:p>
    <w:p w14:paraId="42C75D01" w14:textId="0C736359" w:rsidR="00A832BD" w:rsidRDefault="00A832BD" w:rsidP="00A832BD">
      <w:pPr>
        <w:pStyle w:val="ListParagraph"/>
        <w:widowControl w:val="0"/>
        <w:autoSpaceDE w:val="0"/>
        <w:autoSpaceDN w:val="0"/>
        <w:adjustRightInd w:val="0"/>
        <w:ind w:left="851"/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t>Take Home Message!</w:t>
      </w:r>
    </w:p>
    <w:p w14:paraId="7547CC6C" w14:textId="52B664B7" w:rsidR="00A832BD" w:rsidRDefault="000E072A" w:rsidP="00A832BD">
      <w:pPr>
        <w:pStyle w:val="ListParagraph"/>
        <w:widowControl w:val="0"/>
        <w:autoSpaceDE w:val="0"/>
        <w:autoSpaceDN w:val="0"/>
        <w:adjustRightInd w:val="0"/>
        <w:ind w:left="851"/>
        <w:rPr>
          <w:rFonts w:cstheme="minorHAnsi"/>
          <w:b/>
          <w:sz w:val="36"/>
          <w:szCs w:val="36"/>
          <w:u w:val="single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5E0F04" wp14:editId="338EE0EF">
                <wp:simplePos x="0" y="0"/>
                <wp:positionH relativeFrom="column">
                  <wp:posOffset>228600</wp:posOffset>
                </wp:positionH>
                <wp:positionV relativeFrom="paragraph">
                  <wp:posOffset>108585</wp:posOffset>
                </wp:positionV>
                <wp:extent cx="4114800" cy="2562225"/>
                <wp:effectExtent l="0" t="0" r="19050" b="2857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56222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513D6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>
                              <w:t>in health is critical for daily functioning like thinking, feeling, and working.</w:t>
                            </w:r>
                          </w:p>
                          <w:p w14:paraId="4126AA1F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>
                              <w:t xml:space="preserve">Eat a healthy diet full of good fats and antioxidants. Choose dark-skinned vegetables and fruit, nuts, and fish. </w:t>
                            </w:r>
                          </w:p>
                          <w:p w14:paraId="035935A4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>
                              <w:t xml:space="preserve">Stay physically active doing various kinds of aerobic activity. </w:t>
                            </w:r>
                          </w:p>
                          <w:p w14:paraId="106B87E8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>
                              <w:t>Incorporate small ways to keep mentally active through games, puzzles, travel, or social activities.</w:t>
                            </w:r>
                          </w:p>
                          <w:p w14:paraId="08499305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>
                              <w:t>Give your brain a timeout through rest and meditation.</w:t>
                            </w:r>
                          </w:p>
                          <w:p w14:paraId="0999E217" w14:textId="77777777" w:rsidR="00A832BD" w:rsidRDefault="00A832BD" w:rsidP="00A832B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r>
                              <w:t>Recognize the importance of quality sleep and aim for 7-8 hours per night.</w:t>
                            </w:r>
                          </w:p>
                          <w:p w14:paraId="6F833377" w14:textId="77777777" w:rsidR="00A832BD" w:rsidRDefault="00A832BD" w:rsidP="00A832BD">
                            <w:pPr>
                              <w:widowControl w:val="0"/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ind w:left="567"/>
                              <w:rPr>
                                <w:rFonts w:cs="Verdana Bold Italic"/>
                                <w:color w:val="27292A"/>
                              </w:rPr>
                            </w:pPr>
                          </w:p>
                          <w:p w14:paraId="175A5564" w14:textId="77777777" w:rsidR="00A832BD" w:rsidRDefault="00A832BD" w:rsidP="00A832BD">
                            <w:pPr>
                              <w:widowControl w:val="0"/>
                              <w:tabs>
                                <w:tab w:val="left" w:pos="220"/>
                                <w:tab w:val="left" w:pos="709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Verdana Bold Italic"/>
                                <w:color w:val="27292A"/>
                              </w:rPr>
                            </w:pPr>
                          </w:p>
                          <w:p w14:paraId="7F8AAC39" w14:textId="77777777" w:rsidR="00A832BD" w:rsidRDefault="00A832BD" w:rsidP="00A8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0F0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3" type="#_x0000_t202" style="position:absolute;left:0;text-align:left;margin-left:18pt;margin-top:8.55pt;width:324pt;height:20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" fillcolor="white [3201]" strokecolor="#ffc000 [3207]" strokeweight="1pt">
                <v:textbox>
                  <w:txbxContent>
                    <w:p w14:paraId="1B9513D6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>
                        <w:t>in health is critical for daily functioning like thinking, feeling, and working.</w:t>
                      </w:r>
                    </w:p>
                    <w:p w14:paraId="4126AA1F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>
                        <w:t xml:space="preserve">Eat a healthy diet full of good fats and antioxidants. Choose dark-skinned vegetables and fruit, nuts, and fish. </w:t>
                      </w:r>
                    </w:p>
                    <w:p w14:paraId="035935A4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>
                        <w:t xml:space="preserve">Stay physically active doing various kinds of aerobic activity. </w:t>
                      </w:r>
                    </w:p>
                    <w:p w14:paraId="106B87E8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>
                        <w:t>Incorporate small ways to keep mentally active through games, puzzles, travel, or social activities.</w:t>
                      </w:r>
                    </w:p>
                    <w:p w14:paraId="08499305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>
                        <w:t>Give your brain a timeout through rest and meditation.</w:t>
                      </w:r>
                    </w:p>
                    <w:p w14:paraId="0999E217" w14:textId="77777777" w:rsidR="00A832BD" w:rsidRDefault="00A832BD" w:rsidP="00A832BD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240"/>
                      </w:pPr>
                      <w:r>
                        <w:t>Recognize the importance of quality sleep and aim for 7-8 hours per night.</w:t>
                      </w:r>
                    </w:p>
                    <w:p w14:paraId="6F833377" w14:textId="77777777" w:rsidR="00A832BD" w:rsidRDefault="00A832BD" w:rsidP="00A832BD">
                      <w:pPr>
                        <w:widowControl w:val="0"/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ind w:left="567"/>
                        <w:rPr>
                          <w:rFonts w:cs="Verdana Bold Italic"/>
                          <w:color w:val="27292A"/>
                        </w:rPr>
                      </w:pPr>
                    </w:p>
                    <w:p w14:paraId="175A5564" w14:textId="77777777" w:rsidR="00A832BD" w:rsidRDefault="00A832BD" w:rsidP="00A832BD">
                      <w:pPr>
                        <w:widowControl w:val="0"/>
                        <w:tabs>
                          <w:tab w:val="left" w:pos="220"/>
                          <w:tab w:val="left" w:pos="709"/>
                        </w:tabs>
                        <w:autoSpaceDE w:val="0"/>
                        <w:autoSpaceDN w:val="0"/>
                        <w:adjustRightInd w:val="0"/>
                        <w:rPr>
                          <w:rFonts w:cs="Verdana Bold Italic"/>
                          <w:color w:val="27292A"/>
                        </w:rPr>
                      </w:pPr>
                    </w:p>
                    <w:p w14:paraId="7F8AAC39" w14:textId="77777777" w:rsidR="00A832BD" w:rsidRDefault="00A832BD" w:rsidP="00A832BD"/>
                  </w:txbxContent>
                </v:textbox>
                <w10:wrap type="square"/>
              </v:shape>
            </w:pict>
          </mc:Fallback>
        </mc:AlternateContent>
      </w:r>
      <w:r w:rsidR="00A832BD">
        <w:rPr>
          <w:noProof/>
          <w:lang w:val="en-CA" w:eastAsia="en-CA"/>
        </w:rPr>
        <w:drawing>
          <wp:anchor distT="0" distB="0" distL="114300" distR="114300" simplePos="0" relativeHeight="251670528" behindDoc="1" locked="0" layoutInCell="1" allowOverlap="1" wp14:anchorId="7529F830" wp14:editId="3971C99B">
            <wp:simplePos x="0" y="0"/>
            <wp:positionH relativeFrom="column">
              <wp:posOffset>4331335</wp:posOffset>
            </wp:positionH>
            <wp:positionV relativeFrom="paragraph">
              <wp:posOffset>260350</wp:posOffset>
            </wp:positionV>
            <wp:extent cx="2298700" cy="1675765"/>
            <wp:effectExtent l="285750" t="323850" r="273050" b="343535"/>
            <wp:wrapTight wrapText="bothSides">
              <wp:wrapPolygon edited="0">
                <wp:start x="20189" y="-2566"/>
                <wp:lineTo x="7724" y="-4387"/>
                <wp:lineTo x="7339" y="-494"/>
                <wp:lineTo x="-1530" y="-2143"/>
                <wp:lineTo x="-2122" y="5677"/>
                <wp:lineTo x="-1412" y="5809"/>
                <wp:lineTo x="-1797" y="9702"/>
                <wp:lineTo x="-910" y="9867"/>
                <wp:lineTo x="-1294" y="13760"/>
                <wp:lineTo x="-407" y="13925"/>
                <wp:lineTo x="-792" y="17818"/>
                <wp:lineTo x="-82" y="17950"/>
                <wp:lineTo x="228" y="23954"/>
                <wp:lineTo x="2002" y="24284"/>
                <wp:lineTo x="2227" y="23830"/>
                <wp:lineTo x="7515" y="23327"/>
                <wp:lineTo x="7693" y="23360"/>
                <wp:lineTo x="21913" y="22038"/>
                <wp:lineTo x="22091" y="22071"/>
                <wp:lineTo x="23338" y="18586"/>
                <wp:lineTo x="21253" y="-2368"/>
                <wp:lineTo x="20189" y="-2566"/>
              </wp:wrapPolygon>
            </wp:wrapTight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37001">
                      <a:off x="0" y="0"/>
                      <a:ext cx="2298700" cy="1675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A3C00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851"/>
      </w:pPr>
    </w:p>
    <w:p w14:paraId="125CB414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b/>
          <w:i/>
        </w:rPr>
      </w:pPr>
    </w:p>
    <w:p w14:paraId="09752236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b/>
          <w:i/>
        </w:rPr>
      </w:pPr>
      <w:bookmarkStart w:id="0" w:name="_GoBack"/>
      <w:bookmarkEnd w:id="0"/>
    </w:p>
    <w:p w14:paraId="6DAE14E8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b/>
          <w:i/>
        </w:rPr>
      </w:pPr>
    </w:p>
    <w:p w14:paraId="4A64F753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b/>
          <w:i/>
        </w:rPr>
      </w:pPr>
    </w:p>
    <w:p w14:paraId="1E710C7D" w14:textId="77777777" w:rsidR="00A832BD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b/>
          <w:i/>
          <w:sz w:val="20"/>
        </w:rPr>
      </w:pPr>
      <w:r>
        <w:rPr>
          <w:b/>
          <w:i/>
        </w:rPr>
        <w:t>Lunch and Learn Sources</w:t>
      </w:r>
      <w:r>
        <w:rPr>
          <w:b/>
          <w:i/>
          <w:sz w:val="20"/>
        </w:rPr>
        <w:t xml:space="preserve">:  </w:t>
      </w:r>
    </w:p>
    <w:p w14:paraId="71F8C903" w14:textId="77777777" w:rsidR="00A832BD" w:rsidRPr="001518CC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Style w:val="Hyperlink"/>
          <w:color w:val="000000" w:themeColor="text1"/>
          <w:sz w:val="16"/>
          <w:szCs w:val="16"/>
          <w:u w:val="none"/>
        </w:rPr>
      </w:pPr>
      <w:r w:rsidRPr="001518CC">
        <w:rPr>
          <w:rFonts w:cs="Verdana Bold Italic"/>
          <w:color w:val="000000" w:themeColor="text1"/>
          <w:sz w:val="16"/>
          <w:szCs w:val="16"/>
        </w:rPr>
        <w:t xml:space="preserve">Alzheimer's Association. (2014). Brain Health. Retrieved from </w:t>
      </w:r>
      <w:hyperlink r:id="rId15" w:history="1">
        <w:r w:rsidRPr="001518CC">
          <w:rPr>
            <w:rStyle w:val="Hyperlink"/>
            <w:rFonts w:cs="Verdana Bold Italic"/>
            <w:color w:val="000000" w:themeColor="text1"/>
            <w:sz w:val="16"/>
            <w:szCs w:val="16"/>
            <w:u w:val="none"/>
          </w:rPr>
          <w:t>http://www.alz.org/</w:t>
        </w:r>
      </w:hyperlink>
      <w:r w:rsidRPr="001518CC">
        <w:rPr>
          <w:rFonts w:cs="Verdana Bold Italic"/>
          <w:color w:val="000000" w:themeColor="text1"/>
          <w:sz w:val="16"/>
          <w:szCs w:val="16"/>
        </w:rPr>
        <w:t xml:space="preserve"> </w:t>
      </w:r>
      <w:hyperlink r:id="rId16" w:history="1">
        <w:r w:rsidRPr="001518CC">
          <w:rPr>
            <w:rStyle w:val="Hyperlink"/>
            <w:color w:val="000000" w:themeColor="text1"/>
            <w:sz w:val="16"/>
            <w:szCs w:val="16"/>
            <w:u w:val="none"/>
          </w:rPr>
          <w:t>https://mayoclinic.pure.elsevier.com/en/publications/a-cognitive-training-program-based-on-principles-of-brain-plastic</w:t>
        </w:r>
      </w:hyperlink>
    </w:p>
    <w:p w14:paraId="70445B5E" w14:textId="77777777" w:rsidR="00A832BD" w:rsidRPr="001518CC" w:rsidRDefault="00B27DB5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Style w:val="Hyperlink"/>
          <w:color w:val="000000" w:themeColor="text1"/>
          <w:sz w:val="16"/>
          <w:szCs w:val="16"/>
          <w:u w:val="none"/>
        </w:rPr>
      </w:pPr>
      <w:hyperlink r:id="rId17" w:history="1">
        <w:r w:rsidR="00A832BD" w:rsidRPr="001518CC">
          <w:rPr>
            <w:rStyle w:val="Hyperlink"/>
            <w:color w:val="000000" w:themeColor="text1"/>
            <w:sz w:val="16"/>
            <w:szCs w:val="16"/>
            <w:u w:val="none"/>
          </w:rPr>
          <w:t>https://www.hopkinsmedicine.org/health/healthy_aging/healthy_mind/keep-your-brain-young-with-music</w:t>
        </w:r>
      </w:hyperlink>
    </w:p>
    <w:p w14:paraId="097218EB" w14:textId="77777777" w:rsidR="00A832BD" w:rsidRPr="001518CC" w:rsidRDefault="00B27DB5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Style w:val="Hyperlink"/>
          <w:color w:val="000000" w:themeColor="text1"/>
          <w:sz w:val="16"/>
          <w:szCs w:val="16"/>
          <w:u w:val="none"/>
        </w:rPr>
      </w:pPr>
      <w:hyperlink r:id="rId18" w:history="1">
        <w:r w:rsidR="00A832BD" w:rsidRPr="001518CC">
          <w:rPr>
            <w:rStyle w:val="Hyperlink"/>
            <w:color w:val="000000" w:themeColor="text1"/>
            <w:sz w:val="16"/>
            <w:szCs w:val="16"/>
            <w:u w:val="none"/>
          </w:rPr>
          <w:t>https://www.laboratoryequipment.com/news/2016/08/study-use-it-or-lose-it-defend-against-memory-loss</w:t>
        </w:r>
      </w:hyperlink>
    </w:p>
    <w:p w14:paraId="793294E8" w14:textId="77777777" w:rsidR="00A832BD" w:rsidRPr="001518CC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</w:pPr>
      <w:r w:rsidRPr="001518CC">
        <w:rPr>
          <w:color w:val="000000" w:themeColor="text1"/>
          <w:sz w:val="16"/>
          <w:szCs w:val="16"/>
        </w:rPr>
        <w:t>https://www.worldhealth.net/news/take-break-learnings-sake/</w:t>
      </w:r>
    </w:p>
    <w:p w14:paraId="2487888F" w14:textId="77777777" w:rsidR="00A832BD" w:rsidRPr="001518CC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color w:val="000000" w:themeColor="text1"/>
          <w:sz w:val="16"/>
          <w:szCs w:val="16"/>
        </w:rPr>
      </w:pPr>
      <w:r w:rsidRPr="001518CC">
        <w:rPr>
          <w:color w:val="000000" w:themeColor="text1"/>
          <w:sz w:val="16"/>
          <w:szCs w:val="16"/>
        </w:rPr>
        <w:t>https://www.inc.com/tom-popomaronis/how-exercise-makes-your-brain-bigger-better-and-stronger.html</w:t>
      </w:r>
    </w:p>
    <w:p w14:paraId="7E8EAE96" w14:textId="77777777" w:rsidR="00A832BD" w:rsidRPr="001518CC" w:rsidRDefault="00B27DB5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Style w:val="Hyperlink"/>
          <w:color w:val="000000" w:themeColor="text1"/>
          <w:u w:val="none"/>
        </w:rPr>
      </w:pPr>
      <w:hyperlink r:id="rId19" w:history="1">
        <w:r w:rsidR="00A832BD" w:rsidRPr="001518CC">
          <w:rPr>
            <w:rStyle w:val="Hyperlink"/>
            <w:color w:val="000000" w:themeColor="text1"/>
            <w:sz w:val="16"/>
            <w:szCs w:val="16"/>
            <w:u w:val="none"/>
          </w:rPr>
          <w:t>http://scienceline.org/2014/03/why-is-salmon-good-for-your-brain/</w:t>
        </w:r>
      </w:hyperlink>
    </w:p>
    <w:p w14:paraId="42CCAC20" w14:textId="77777777" w:rsidR="00A832BD" w:rsidRPr="001518CC" w:rsidRDefault="00B27DB5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Style w:val="Hyperlink"/>
          <w:color w:val="000000" w:themeColor="text1"/>
          <w:sz w:val="16"/>
          <w:szCs w:val="16"/>
          <w:u w:val="none"/>
        </w:rPr>
      </w:pPr>
      <w:hyperlink r:id="rId20" w:history="1">
        <w:r w:rsidR="00A832BD" w:rsidRPr="001518CC">
          <w:rPr>
            <w:rStyle w:val="Hyperlink"/>
            <w:color w:val="000000" w:themeColor="text1"/>
            <w:sz w:val="16"/>
            <w:szCs w:val="16"/>
            <w:u w:val="none"/>
          </w:rPr>
          <w:t>https://www.livescience.com/35571-walnuts-healthy-antioxidants.html</w:t>
        </w:r>
      </w:hyperlink>
    </w:p>
    <w:p w14:paraId="40F41660" w14:textId="77777777" w:rsidR="00A832BD" w:rsidRPr="001518CC" w:rsidRDefault="00B27DB5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Style w:val="Hyperlink"/>
          <w:color w:val="000000" w:themeColor="text1"/>
          <w:sz w:val="16"/>
          <w:szCs w:val="16"/>
          <w:u w:val="none"/>
        </w:rPr>
      </w:pPr>
      <w:hyperlink r:id="rId21" w:history="1">
        <w:r w:rsidR="00A832BD" w:rsidRPr="001518CC">
          <w:rPr>
            <w:rStyle w:val="Hyperlink"/>
            <w:color w:val="000000" w:themeColor="text1"/>
            <w:sz w:val="16"/>
            <w:szCs w:val="16"/>
            <w:u w:val="none"/>
          </w:rPr>
          <w:t>https://www.verywellmind.com/meditation-made-simple-meditation-for-beginners-3144773</w:t>
        </w:r>
      </w:hyperlink>
    </w:p>
    <w:p w14:paraId="6F0B370A" w14:textId="77777777" w:rsidR="00A832BD" w:rsidRPr="001518CC" w:rsidRDefault="00B27DB5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Style w:val="Hyperlink"/>
          <w:color w:val="000000" w:themeColor="text1"/>
          <w:sz w:val="16"/>
          <w:szCs w:val="16"/>
          <w:u w:val="none"/>
        </w:rPr>
      </w:pPr>
      <w:hyperlink r:id="rId22" w:history="1">
        <w:r w:rsidR="00A832BD" w:rsidRPr="001518CC">
          <w:rPr>
            <w:rStyle w:val="Hyperlink"/>
            <w:color w:val="000000" w:themeColor="text1"/>
            <w:sz w:val="16"/>
            <w:szCs w:val="16"/>
            <w:u w:val="none"/>
          </w:rPr>
          <w:t>https://www.sciencedaily.com/releases/2011/01/110121144007.htm</w:t>
        </w:r>
      </w:hyperlink>
    </w:p>
    <w:p w14:paraId="1C4B767E" w14:textId="77777777" w:rsidR="00A832BD" w:rsidRPr="001518CC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Style w:val="Emphasis"/>
          <w:iCs w:val="0"/>
        </w:rPr>
      </w:pPr>
      <w:r w:rsidRPr="001518CC">
        <w:rPr>
          <w:color w:val="000000" w:themeColor="text1"/>
          <w:sz w:val="16"/>
          <w:szCs w:val="16"/>
        </w:rPr>
        <w:t xml:space="preserve">Lauders, E., N. </w:t>
      </w:r>
      <w:proofErr w:type="spellStart"/>
      <w:r w:rsidRPr="001518CC">
        <w:rPr>
          <w:color w:val="000000" w:themeColor="text1"/>
          <w:sz w:val="16"/>
          <w:szCs w:val="16"/>
        </w:rPr>
        <w:t>Cherbuin</w:t>
      </w:r>
      <w:proofErr w:type="spellEnd"/>
      <w:r w:rsidRPr="001518CC">
        <w:rPr>
          <w:color w:val="000000" w:themeColor="text1"/>
          <w:sz w:val="16"/>
          <w:szCs w:val="16"/>
        </w:rPr>
        <w:t xml:space="preserve"> and C. </w:t>
      </w:r>
      <w:proofErr w:type="spellStart"/>
      <w:r w:rsidRPr="001518CC">
        <w:rPr>
          <w:color w:val="000000" w:themeColor="text1"/>
          <w:sz w:val="16"/>
          <w:szCs w:val="16"/>
        </w:rPr>
        <w:t>Gaser</w:t>
      </w:r>
      <w:proofErr w:type="spellEnd"/>
      <w:r w:rsidRPr="001518CC">
        <w:rPr>
          <w:color w:val="000000" w:themeColor="text1"/>
          <w:sz w:val="16"/>
          <w:szCs w:val="16"/>
        </w:rPr>
        <w:t xml:space="preserve"> (2016). “Estimating brain age using high-resolution pattern recognition: Younger brains in long-term meditation practitioners.” Neuroimage </w:t>
      </w:r>
      <w:r w:rsidRPr="001518CC">
        <w:rPr>
          <w:rStyle w:val="Strong"/>
          <w:b w:val="0"/>
          <w:color w:val="000000" w:themeColor="text1"/>
          <w:sz w:val="16"/>
          <w:szCs w:val="16"/>
        </w:rPr>
        <w:t>134</w:t>
      </w:r>
      <w:r w:rsidRPr="001518CC">
        <w:rPr>
          <w:color w:val="000000" w:themeColor="text1"/>
          <w:sz w:val="16"/>
          <w:szCs w:val="16"/>
        </w:rPr>
        <w:t>: 508-51</w:t>
      </w:r>
      <w:r w:rsidRPr="001518CC">
        <w:rPr>
          <w:rStyle w:val="Emphasis"/>
          <w:color w:val="000000" w:themeColor="text1"/>
          <w:sz w:val="16"/>
          <w:szCs w:val="16"/>
        </w:rPr>
        <w:t>3.</w:t>
      </w:r>
    </w:p>
    <w:p w14:paraId="160D7CFE" w14:textId="77777777" w:rsidR="00A832BD" w:rsidRPr="001518CC" w:rsidRDefault="00B27DB5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</w:pPr>
      <w:hyperlink r:id="rId23" w:history="1">
        <w:r w:rsidR="00A832BD" w:rsidRPr="001518CC">
          <w:rPr>
            <w:rStyle w:val="Hyperlink"/>
            <w:color w:val="000000" w:themeColor="text1"/>
            <w:sz w:val="16"/>
            <w:szCs w:val="16"/>
            <w:u w:val="none"/>
          </w:rPr>
          <w:t>http://jtoomim.org/brain-training/Zeidan2010_Mindfulness_Meditation.pdf</w:t>
        </w:r>
      </w:hyperlink>
    </w:p>
    <w:p w14:paraId="1E80DF1D" w14:textId="77777777" w:rsidR="00A832BD" w:rsidRPr="001518CC" w:rsidRDefault="00B27DB5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Style w:val="Hyperlink"/>
          <w:rFonts w:cstheme="minorHAnsi"/>
          <w:color w:val="000000" w:themeColor="text1"/>
          <w:u w:val="none"/>
          <w:bdr w:val="none" w:sz="0" w:space="0" w:color="auto" w:frame="1"/>
        </w:rPr>
      </w:pPr>
      <w:hyperlink r:id="rId24" w:tgtFrame="_blank" w:history="1">
        <w:r w:rsidR="00A832BD" w:rsidRPr="001518CC">
          <w:rPr>
            <w:rStyle w:val="Hyperlink"/>
            <w:rFonts w:cstheme="minorHAnsi"/>
            <w:color w:val="000000" w:themeColor="text1"/>
            <w:sz w:val="16"/>
            <w:szCs w:val="16"/>
            <w:u w:val="none"/>
            <w:bdr w:val="none" w:sz="0" w:space="0" w:color="auto" w:frame="1"/>
          </w:rPr>
          <w:t>http://social-psychiatry.com/jigsaw-puzzles-good-brain/</w:t>
        </w:r>
      </w:hyperlink>
    </w:p>
    <w:p w14:paraId="50FC0FE9" w14:textId="77777777" w:rsidR="00A832BD" w:rsidRPr="001518CC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</w:pPr>
      <w:r w:rsidRPr="001518CC">
        <w:rPr>
          <w:rFonts w:cstheme="minorHAnsi"/>
          <w:color w:val="000000" w:themeColor="text1"/>
          <w:sz w:val="16"/>
          <w:szCs w:val="16"/>
        </w:rPr>
        <w:t>https://www.sciencedaily.com/releases/2017/07/170717091029.htm</w:t>
      </w:r>
    </w:p>
    <w:p w14:paraId="70FB3635" w14:textId="77777777" w:rsidR="00A832BD" w:rsidRPr="001518CC" w:rsidRDefault="00A832BD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Fonts w:cstheme="minorHAnsi"/>
          <w:color w:val="000000" w:themeColor="text1"/>
          <w:sz w:val="16"/>
          <w:szCs w:val="16"/>
        </w:rPr>
      </w:pPr>
      <w:r w:rsidRPr="001518CC">
        <w:rPr>
          <w:rFonts w:cstheme="minorHAnsi"/>
          <w:color w:val="000000" w:themeColor="text1"/>
          <w:sz w:val="16"/>
          <w:szCs w:val="16"/>
        </w:rPr>
        <w:t>https://www.ncbi.nlm.nih.gov/pmc/articles/PMC3758967/</w:t>
      </w:r>
    </w:p>
    <w:p w14:paraId="705B83EA" w14:textId="77777777" w:rsidR="00A832BD" w:rsidRPr="001518CC" w:rsidRDefault="00B27DB5" w:rsidP="00A832BD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rStyle w:val="Hyperlink"/>
          <w:color w:val="000000" w:themeColor="text1"/>
          <w:u w:val="none"/>
        </w:rPr>
      </w:pPr>
      <w:hyperlink r:id="rId25" w:history="1">
        <w:r w:rsidR="00A832BD" w:rsidRPr="001518CC">
          <w:rPr>
            <w:rStyle w:val="Hyperlink"/>
            <w:color w:val="000000" w:themeColor="text1"/>
            <w:sz w:val="16"/>
            <w:szCs w:val="16"/>
            <w:u w:val="none"/>
          </w:rPr>
          <w:t>https://www.aarp.org/health/brain-health/info-2014/sleep-for-brain-health.html</w:t>
        </w:r>
      </w:hyperlink>
    </w:p>
    <w:p w14:paraId="19BDA408" w14:textId="561B4FC9" w:rsidR="00371D56" w:rsidRPr="001518CC" w:rsidRDefault="00A832BD" w:rsidP="00625F3A">
      <w:pPr>
        <w:pStyle w:val="ListParagraph"/>
        <w:widowControl w:val="0"/>
        <w:autoSpaceDE w:val="0"/>
        <w:autoSpaceDN w:val="0"/>
        <w:adjustRightInd w:val="0"/>
        <w:spacing w:after="240"/>
        <w:ind w:left="491"/>
        <w:rPr>
          <w:b/>
        </w:rPr>
      </w:pPr>
      <w:r w:rsidRPr="001518CC">
        <w:rPr>
          <w:color w:val="000000" w:themeColor="text1"/>
          <w:sz w:val="16"/>
          <w:szCs w:val="16"/>
        </w:rPr>
        <w:t>https://www.nih.gov/news-events/news-releases/brain-may-flushout-toxins-during-sleep</w:t>
      </w:r>
    </w:p>
    <w:sectPr w:rsidR="00371D56" w:rsidRPr="001518CC" w:rsidSect="00A832BD">
      <w:headerReference w:type="default" r:id="rId26"/>
      <w:footerReference w:type="default" r:id="rId27"/>
      <w:pgSz w:w="12240" w:h="15840" w:code="1"/>
      <w:pgMar w:top="720" w:right="720" w:bottom="720" w:left="720" w:header="34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AB6E4" w14:textId="77777777" w:rsidR="00B27DB5" w:rsidRDefault="00B27DB5" w:rsidP="003742C4">
      <w:r>
        <w:separator/>
      </w:r>
    </w:p>
  </w:endnote>
  <w:endnote w:type="continuationSeparator" w:id="0">
    <w:p w14:paraId="5EF824FE" w14:textId="77777777" w:rsidR="00B27DB5" w:rsidRDefault="00B27DB5" w:rsidP="00374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 SemiCon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 Bold Italic">
    <w:panose1 w:val="020B08040305040B0204"/>
    <w:charset w:val="00"/>
    <w:family w:val="auto"/>
    <w:pitch w:val="variable"/>
    <w:sig w:usb0="A10006FF" w:usb1="4000205B" w:usb2="00000010" w:usb3="00000000" w:csb0="000001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30ADC" w14:textId="10A4A1EC" w:rsidR="00A43E50" w:rsidRDefault="004A7B16">
    <w:pPr>
      <w:pStyle w:val="Footer"/>
    </w:pPr>
    <w:r w:rsidRPr="003E4E90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132A67A" wp14:editId="4391266A">
              <wp:simplePos x="0" y="0"/>
              <wp:positionH relativeFrom="column">
                <wp:posOffset>4896485</wp:posOffset>
              </wp:positionH>
              <wp:positionV relativeFrom="paragraph">
                <wp:posOffset>-148590</wp:posOffset>
              </wp:positionV>
              <wp:extent cx="905510" cy="354330"/>
              <wp:effectExtent l="0" t="0" r="0" b="7620"/>
              <wp:wrapNone/>
              <wp:docPr id="12" name="Text Box 14">
                <a:extLst xmlns:a="http://schemas.openxmlformats.org/drawingml/2006/main">
                  <a:ext uri="{FF2B5EF4-FFF2-40B4-BE49-F238E27FC236}">
                    <a16:creationId xmlns:a16="http://schemas.microsoft.com/office/drawing/2014/main" id="{749D60A1-72EE-41FC-9834-C29D4D92CC8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5510" cy="354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9C3A03" w14:textId="77777777" w:rsidR="003E4E90" w:rsidRPr="004A7B16" w:rsidRDefault="003E4E90" w:rsidP="003E4E90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color w:val="3CA0D1"/>
                              <w:sz w:val="20"/>
                              <w:szCs w:val="20"/>
                            </w:rPr>
                          </w:pPr>
                          <w:r w:rsidRPr="004A7B16">
                            <w:rPr>
                              <w:rFonts w:asciiTheme="minorHAnsi" w:hAnsi="Calibri"/>
                              <w:i/>
                              <w:iCs/>
                              <w:color w:val="3CA0D1"/>
                              <w:kern w:val="24"/>
                              <w:sz w:val="20"/>
                              <w:szCs w:val="20"/>
                            </w:rPr>
                            <w:t>Powered by: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32A67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style="position:absolute;margin-left:385.55pt;margin-top:-11.7pt;width:71.3pt;height:2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" filled="f" stroked="f" strokeweight=".5pt">
              <v:textbox>
                <w:txbxContent>
                  <w:p w14:paraId="779C3A03" w14:textId="77777777" w:rsidR="003E4E90" w:rsidRPr="004A7B16" w:rsidRDefault="003E4E90" w:rsidP="003E4E90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color w:val="3CA0D1"/>
                        <w:sz w:val="20"/>
                        <w:szCs w:val="20"/>
                      </w:rPr>
                    </w:pPr>
                    <w:r w:rsidRPr="004A7B16">
                      <w:rPr>
                        <w:rFonts w:asciiTheme="minorHAnsi" w:hAnsi="Calibri"/>
                        <w:i/>
                        <w:iCs/>
                        <w:color w:val="3CA0D1"/>
                        <w:kern w:val="24"/>
                        <w:sz w:val="20"/>
                        <w:szCs w:val="20"/>
                      </w:rPr>
                      <w:t>Powered by: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251677696" behindDoc="0" locked="0" layoutInCell="1" allowOverlap="1" wp14:anchorId="10AFBD9A" wp14:editId="06212E31">
          <wp:simplePos x="0" y="0"/>
          <wp:positionH relativeFrom="column">
            <wp:posOffset>5867400</wp:posOffset>
          </wp:positionH>
          <wp:positionV relativeFrom="paragraph">
            <wp:posOffset>-208280</wp:posOffset>
          </wp:positionV>
          <wp:extent cx="1162050" cy="480292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trans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480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80768" behindDoc="0" locked="0" layoutInCell="1" allowOverlap="1" wp14:anchorId="7E8BF971" wp14:editId="124DF1D1">
          <wp:simplePos x="0" y="0"/>
          <wp:positionH relativeFrom="column">
            <wp:posOffset>-18415</wp:posOffset>
          </wp:positionH>
          <wp:positionV relativeFrom="paragraph">
            <wp:posOffset>-53975</wp:posOffset>
          </wp:positionV>
          <wp:extent cx="2068195" cy="320040"/>
          <wp:effectExtent l="0" t="0" r="8255" b="3810"/>
          <wp:wrapNone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195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09BCC50" wp14:editId="24F14094">
              <wp:simplePos x="0" y="0"/>
              <wp:positionH relativeFrom="page">
                <wp:posOffset>0</wp:posOffset>
              </wp:positionH>
              <wp:positionV relativeFrom="paragraph">
                <wp:posOffset>304800</wp:posOffset>
              </wp:positionV>
              <wp:extent cx="7771765" cy="186690"/>
              <wp:effectExtent l="0" t="0" r="635" b="3810"/>
              <wp:wrapNone/>
              <wp:docPr id="5" name="Flowchart: Proces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1765" cy="186690"/>
                      </a:xfrm>
                      <a:prstGeom prst="flowChartProcess">
                        <a:avLst/>
                      </a:prstGeom>
                      <a:solidFill>
                        <a:srgbClr val="3CA0D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2A53E" id="_x0000_t109" coordsize="21600,21600" o:spt="109" path="m,l,21600r21600,l21600,xe">
              <v:stroke joinstyle="miter"/>
              <v:path gradientshapeok="t" o:connecttype="rect"/>
            </v:shapetype>
            <v:shape id="Flowchart: Process 5" o:spid="_x0000_s1026" type="#_x0000_t109" style="position:absolute;margin-left:0;margin-top:24pt;width:611.95pt;height:14.7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" fillcolor="#3ca0d1" stroked="f" strokeweight="1pt">
              <w10:wrap anchorx="page"/>
            </v:shape>
          </w:pict>
        </mc:Fallback>
      </mc:AlternateContent>
    </w:r>
    <w:r w:rsidRPr="003E4E90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FA420AE" wp14:editId="1D2EA317">
              <wp:simplePos x="0" y="0"/>
              <wp:positionH relativeFrom="page">
                <wp:posOffset>1119505</wp:posOffset>
              </wp:positionH>
              <wp:positionV relativeFrom="paragraph">
                <wp:posOffset>399415</wp:posOffset>
              </wp:positionV>
              <wp:extent cx="4601210" cy="219075"/>
              <wp:effectExtent l="0" t="0" r="0" b="0"/>
              <wp:wrapNone/>
              <wp:docPr id="33" name="Text Box 14">
                <a:extLst xmlns:a="http://schemas.openxmlformats.org/drawingml/2006/main">
                  <a:ext uri="{FF2B5EF4-FFF2-40B4-BE49-F238E27FC236}">
                    <a16:creationId xmlns:a16="http://schemas.microsoft.com/office/drawing/2014/main" id="{64961236-104A-4C8B-85CF-24A081A5268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1210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111FF" w14:textId="4D0E7D20" w:rsidR="003E4E90" w:rsidRPr="00946499" w:rsidRDefault="003E4E90" w:rsidP="003E4E90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946499">
                            <w:rPr>
                              <w:rFonts w:asciiTheme="minorHAnsi" w:hAnsi="Calibri"/>
                              <w:b/>
                              <w:bCs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©</w:t>
                          </w:r>
                          <w:r w:rsidR="00BC609C" w:rsidRPr="00946499">
                            <w:rPr>
                              <w:rFonts w:asciiTheme="minorHAnsi" w:hAnsi="Calibri"/>
                              <w:b/>
                              <w:bCs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2018</w:t>
                          </w:r>
                          <w:r w:rsidRPr="00946499">
                            <w:rPr>
                              <w:rFonts w:asciiTheme="minorHAnsi" w:hAnsi="Calibri"/>
                              <w:b/>
                              <w:bCs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 xml:space="preserve"> EMPLOYEE WELLNESS SOLUTIONS NETWORK INC. – ALL RIGHTS RESERVED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A420AE" id="_x0000_s1036" type="#_x0000_t202" style="position:absolute;margin-left:88.15pt;margin-top:31.45pt;width:362.3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" filled="f" stroked="f" strokeweight=".5pt">
              <v:textbox>
                <w:txbxContent>
                  <w:p w14:paraId="1E1111FF" w14:textId="4D0E7D20" w:rsidR="003E4E90" w:rsidRPr="00946499" w:rsidRDefault="003E4E90" w:rsidP="003E4E90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sz w:val="16"/>
                        <w:szCs w:val="16"/>
                      </w:rPr>
                    </w:pPr>
                    <w:r w:rsidRPr="00946499">
                      <w:rPr>
                        <w:rFonts w:asciiTheme="minorHAnsi" w:hAnsi="Calibri"/>
                        <w:b/>
                        <w:bCs/>
                        <w:color w:val="FFFFFF" w:themeColor="background1"/>
                        <w:kern w:val="24"/>
                        <w:sz w:val="16"/>
                        <w:szCs w:val="16"/>
                      </w:rPr>
                      <w:t>©</w:t>
                    </w:r>
                    <w:r w:rsidR="00BC609C" w:rsidRPr="00946499">
                      <w:rPr>
                        <w:rFonts w:asciiTheme="minorHAnsi" w:hAnsi="Calibri"/>
                        <w:b/>
                        <w:bCs/>
                        <w:color w:val="FFFFFF" w:themeColor="background1"/>
                        <w:kern w:val="24"/>
                        <w:sz w:val="16"/>
                        <w:szCs w:val="16"/>
                      </w:rPr>
                      <w:t>2018</w:t>
                    </w:r>
                    <w:r w:rsidRPr="00946499">
                      <w:rPr>
                        <w:rFonts w:asciiTheme="minorHAnsi" w:hAnsi="Calibri"/>
                        <w:b/>
                        <w:bCs/>
                        <w:color w:val="FFFFFF" w:themeColor="background1"/>
                        <w:kern w:val="24"/>
                        <w:sz w:val="16"/>
                        <w:szCs w:val="16"/>
                      </w:rPr>
                      <w:t xml:space="preserve"> EMPLOYEE WELLNESS SOLUTIONS NETWORK INC. – ALL RIGHTS RESERVED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C20CFB1" wp14:editId="33DE64EB">
              <wp:simplePos x="0" y="0"/>
              <wp:positionH relativeFrom="page">
                <wp:posOffset>0</wp:posOffset>
              </wp:positionH>
              <wp:positionV relativeFrom="paragraph">
                <wp:posOffset>403860</wp:posOffset>
              </wp:positionV>
              <wp:extent cx="7771765" cy="231775"/>
              <wp:effectExtent l="0" t="0" r="635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1765" cy="23177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5221A3" id="Rectangle 4" o:spid="_x0000_s1026" style="position:absolute;margin-left:0;margin-top:31.8pt;width:611.95pt;height:18.2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" fillcolor="#8dc63f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A16C9" w14:textId="77777777" w:rsidR="00B27DB5" w:rsidRDefault="00B27DB5" w:rsidP="003742C4">
      <w:r>
        <w:separator/>
      </w:r>
    </w:p>
  </w:footnote>
  <w:footnote w:type="continuationSeparator" w:id="0">
    <w:p w14:paraId="56ADF909" w14:textId="77777777" w:rsidR="00B27DB5" w:rsidRDefault="00B27DB5" w:rsidP="00374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54D07" w14:textId="78D62AA0" w:rsidR="00A43E50" w:rsidRPr="002A0600" w:rsidRDefault="00A43E50" w:rsidP="002A0600">
    <w:pPr>
      <w:ind w:left="-851" w:right="-846"/>
      <w:jc w:val="center"/>
      <w:rPr>
        <w:rFonts w:ascii="Cambria" w:hAnsi="Cambria"/>
        <w:b/>
        <w:bCs/>
        <w:color w:val="8DC63F"/>
        <w:sz w:val="56"/>
        <w:szCs w:val="56"/>
        <w:lang w:val="en-CA"/>
      </w:rPr>
    </w:pPr>
    <w:r w:rsidRPr="002A0600">
      <w:rPr>
        <w:rFonts w:ascii="Cambria" w:hAnsi="Cambria"/>
        <w:b/>
        <w:bCs/>
        <w:noProof/>
        <w:color w:val="8DC63F"/>
        <w:sz w:val="56"/>
        <w:szCs w:val="56"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E19B2C" wp14:editId="1EB15546">
              <wp:simplePos x="0" y="0"/>
              <wp:positionH relativeFrom="page">
                <wp:posOffset>0</wp:posOffset>
              </wp:positionH>
              <wp:positionV relativeFrom="paragraph">
                <wp:posOffset>544818</wp:posOffset>
              </wp:positionV>
              <wp:extent cx="7772400" cy="479394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79394"/>
                      </a:xfrm>
                      <a:prstGeom prst="rect">
                        <a:avLst/>
                      </a:prstGeom>
                      <a:solidFill>
                        <a:srgbClr val="3CA0D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44BD88" w14:textId="77777777" w:rsidR="00A43E50" w:rsidRPr="00491803" w:rsidRDefault="00A43E50" w:rsidP="00D77381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8"/>
                              <w:lang w:val="en-CA"/>
                            </w:rPr>
                          </w:pPr>
                        </w:p>
                        <w:p w14:paraId="29972DDB" w14:textId="3D83E16A" w:rsidR="00A43E50" w:rsidRPr="00975C0E" w:rsidRDefault="00A30527" w:rsidP="007003E5">
                          <w:pPr>
                            <w:jc w:val="center"/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sz w:val="36"/>
                              <w:szCs w:val="36"/>
                              <w:lang w:val="en-CA"/>
                            </w:rPr>
                            <w:t xml:space="preserve">LUNCH AND LEARN HANDOUT &amp; RESOURCES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E19B2C" id="Rectangle 2" o:spid="_x0000_s1034" style="position:absolute;left:0;text-align:left;margin-left:0;margin-top:42.9pt;width:612pt;height: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" fillcolor="#3ca0d1" stroked="f" strokeweight="1pt">
              <v:textbox>
                <w:txbxContent>
                  <w:p w14:paraId="1744BD88" w14:textId="77777777" w:rsidR="00A43E50" w:rsidRPr="00491803" w:rsidRDefault="00A43E50" w:rsidP="00D77381">
                    <w:pPr>
                      <w:jc w:val="center"/>
                      <w:rPr>
                        <w:rFonts w:ascii="Cambria" w:hAnsi="Cambria"/>
                        <w:b/>
                        <w:sz w:val="8"/>
                        <w:lang w:val="en-CA"/>
                      </w:rPr>
                    </w:pPr>
                  </w:p>
                  <w:p w14:paraId="29972DDB" w14:textId="3D83E16A" w:rsidR="00A43E50" w:rsidRPr="00975C0E" w:rsidRDefault="00A30527" w:rsidP="007003E5">
                    <w:pPr>
                      <w:jc w:val="center"/>
                      <w:rPr>
                        <w:rFonts w:ascii="Myriad Pro" w:hAnsi="Myriad Pro"/>
                      </w:rPr>
                    </w:pPr>
                    <w:r>
                      <w:rPr>
                        <w:rFonts w:ascii="Cambria" w:hAnsi="Cambria"/>
                        <w:b/>
                        <w:sz w:val="36"/>
                        <w:szCs w:val="36"/>
                        <w:lang w:val="en-CA"/>
                      </w:rPr>
                      <w:t xml:space="preserve">LUNCH AND LEARN HANDOUT &amp; RESOURCES 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A30527">
      <w:rPr>
        <w:rFonts w:ascii="Cambria" w:hAnsi="Cambria"/>
        <w:b/>
        <w:bCs/>
        <w:color w:val="8DC63F"/>
        <w:sz w:val="56"/>
        <w:szCs w:val="56"/>
        <w:lang w:val="en-CA"/>
      </w:rPr>
      <w:t>Fit Brain Fit Life</w:t>
    </w:r>
  </w:p>
  <w:p w14:paraId="4ED8D305" w14:textId="52DE5D34" w:rsidR="00A43E50" w:rsidRPr="00ED63E9" w:rsidRDefault="00A43E50">
    <w:pPr>
      <w:pStyle w:val="Header"/>
      <w:rPr>
        <w:sz w:val="56"/>
        <w:szCs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BDA7B6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.4pt;height:14.4pt" o:bullet="t">
        <v:imagedata r:id="rId1" o:title="mso9853"/>
      </v:shape>
    </w:pict>
  </w:numPicBullet>
  <w:abstractNum w:abstractNumId="0" w15:restartNumberingAfterBreak="0">
    <w:nsid w:val="028552DE"/>
    <w:multiLevelType w:val="hybridMultilevel"/>
    <w:tmpl w:val="BF884B82"/>
    <w:lvl w:ilvl="0" w:tplc="0409000F">
      <w:start w:val="1"/>
      <w:numFmt w:val="decimal"/>
      <w:lvlText w:val="%1."/>
      <w:lvlJc w:val="left"/>
      <w:pPr>
        <w:ind w:left="851" w:hanging="360"/>
      </w:pPr>
    </w:lvl>
    <w:lvl w:ilvl="1" w:tplc="04090019">
      <w:start w:val="1"/>
      <w:numFmt w:val="lowerLetter"/>
      <w:lvlText w:val="%2."/>
      <w:lvlJc w:val="left"/>
      <w:pPr>
        <w:ind w:left="1571" w:hanging="360"/>
      </w:pPr>
    </w:lvl>
    <w:lvl w:ilvl="2" w:tplc="0409001B">
      <w:start w:val="1"/>
      <w:numFmt w:val="lowerRoman"/>
      <w:lvlText w:val="%3."/>
      <w:lvlJc w:val="right"/>
      <w:pPr>
        <w:ind w:left="2291" w:hanging="180"/>
      </w:pPr>
    </w:lvl>
    <w:lvl w:ilvl="3" w:tplc="0409000F">
      <w:start w:val="1"/>
      <w:numFmt w:val="decimal"/>
      <w:lvlText w:val="%4."/>
      <w:lvlJc w:val="left"/>
      <w:pPr>
        <w:ind w:left="3011" w:hanging="360"/>
      </w:pPr>
    </w:lvl>
    <w:lvl w:ilvl="4" w:tplc="04090019">
      <w:start w:val="1"/>
      <w:numFmt w:val="lowerLetter"/>
      <w:lvlText w:val="%5."/>
      <w:lvlJc w:val="left"/>
      <w:pPr>
        <w:ind w:left="3731" w:hanging="360"/>
      </w:pPr>
    </w:lvl>
    <w:lvl w:ilvl="5" w:tplc="0409001B">
      <w:start w:val="1"/>
      <w:numFmt w:val="lowerRoman"/>
      <w:lvlText w:val="%6."/>
      <w:lvlJc w:val="right"/>
      <w:pPr>
        <w:ind w:left="4451" w:hanging="180"/>
      </w:pPr>
    </w:lvl>
    <w:lvl w:ilvl="6" w:tplc="0409000F">
      <w:start w:val="1"/>
      <w:numFmt w:val="decimal"/>
      <w:lvlText w:val="%7."/>
      <w:lvlJc w:val="left"/>
      <w:pPr>
        <w:ind w:left="5171" w:hanging="360"/>
      </w:pPr>
    </w:lvl>
    <w:lvl w:ilvl="7" w:tplc="04090019">
      <w:start w:val="1"/>
      <w:numFmt w:val="lowerLetter"/>
      <w:lvlText w:val="%8."/>
      <w:lvlJc w:val="left"/>
      <w:pPr>
        <w:ind w:left="5891" w:hanging="360"/>
      </w:pPr>
    </w:lvl>
    <w:lvl w:ilvl="8" w:tplc="0409001B">
      <w:start w:val="1"/>
      <w:numFmt w:val="lowerRoman"/>
      <w:lvlText w:val="%9."/>
      <w:lvlJc w:val="right"/>
      <w:pPr>
        <w:ind w:left="6611" w:hanging="180"/>
      </w:pPr>
    </w:lvl>
  </w:abstractNum>
  <w:abstractNum w:abstractNumId="1" w15:restartNumberingAfterBreak="0">
    <w:nsid w:val="057B784D"/>
    <w:multiLevelType w:val="hybridMultilevel"/>
    <w:tmpl w:val="F4D2D24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E2B9B"/>
    <w:multiLevelType w:val="hybridMultilevel"/>
    <w:tmpl w:val="8DB2503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A274B"/>
    <w:multiLevelType w:val="hybridMultilevel"/>
    <w:tmpl w:val="C9AA0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4229F"/>
    <w:multiLevelType w:val="hybridMultilevel"/>
    <w:tmpl w:val="C66E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F3176BE"/>
    <w:multiLevelType w:val="hybridMultilevel"/>
    <w:tmpl w:val="6E16D850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50F85"/>
    <w:multiLevelType w:val="multilevel"/>
    <w:tmpl w:val="2E48D9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BF8F00" w:themeColor="accent4" w:themeShade="BF"/>
        <w:sz w:val="3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FF60DF"/>
    <w:multiLevelType w:val="multilevel"/>
    <w:tmpl w:val="3034C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FF3295"/>
    <w:multiLevelType w:val="hybridMultilevel"/>
    <w:tmpl w:val="89F0384C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40BF1"/>
    <w:multiLevelType w:val="hybridMultilevel"/>
    <w:tmpl w:val="29C241E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1E61D7"/>
    <w:multiLevelType w:val="hybridMultilevel"/>
    <w:tmpl w:val="8E7C94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7"/>
  </w:num>
  <w:num w:numId="5">
    <w:abstractNumId w:val="9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0"/>
  </w:num>
  <w:num w:numId="9">
    <w:abstractNumId w:val="5"/>
  </w:num>
  <w:num w:numId="10">
    <w:abstractNumId w:val="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yB5KGlmZmZkZGBko6SsGpxcWZ+XkgBYa1AApqdKIsAAAA"/>
  </w:docVars>
  <w:rsids>
    <w:rsidRoot w:val="003742C4"/>
    <w:rsid w:val="00012599"/>
    <w:rsid w:val="00025639"/>
    <w:rsid w:val="0004691F"/>
    <w:rsid w:val="00056E51"/>
    <w:rsid w:val="0006315C"/>
    <w:rsid w:val="00063A6E"/>
    <w:rsid w:val="00072208"/>
    <w:rsid w:val="00076884"/>
    <w:rsid w:val="000A759C"/>
    <w:rsid w:val="000B6930"/>
    <w:rsid w:val="000C7A8E"/>
    <w:rsid w:val="000D6170"/>
    <w:rsid w:val="000D72FA"/>
    <w:rsid w:val="000E072A"/>
    <w:rsid w:val="000E3CDD"/>
    <w:rsid w:val="0010545A"/>
    <w:rsid w:val="00110492"/>
    <w:rsid w:val="00122E83"/>
    <w:rsid w:val="00131340"/>
    <w:rsid w:val="00144481"/>
    <w:rsid w:val="00151816"/>
    <w:rsid w:val="001518CC"/>
    <w:rsid w:val="00176BA8"/>
    <w:rsid w:val="001D69C1"/>
    <w:rsid w:val="001F4438"/>
    <w:rsid w:val="001F6233"/>
    <w:rsid w:val="00205E64"/>
    <w:rsid w:val="0020771E"/>
    <w:rsid w:val="00213F2B"/>
    <w:rsid w:val="0022286F"/>
    <w:rsid w:val="00232A84"/>
    <w:rsid w:val="002336D3"/>
    <w:rsid w:val="00235101"/>
    <w:rsid w:val="00235A5B"/>
    <w:rsid w:val="002368E1"/>
    <w:rsid w:val="00242774"/>
    <w:rsid w:val="00253E03"/>
    <w:rsid w:val="002555F4"/>
    <w:rsid w:val="00255C68"/>
    <w:rsid w:val="00283FBF"/>
    <w:rsid w:val="002A0600"/>
    <w:rsid w:val="002C51BC"/>
    <w:rsid w:val="002D2C9A"/>
    <w:rsid w:val="002E0E73"/>
    <w:rsid w:val="002F03A9"/>
    <w:rsid w:val="002F20B0"/>
    <w:rsid w:val="002F3386"/>
    <w:rsid w:val="00311BA4"/>
    <w:rsid w:val="00313983"/>
    <w:rsid w:val="003216F9"/>
    <w:rsid w:val="00333B56"/>
    <w:rsid w:val="003376A1"/>
    <w:rsid w:val="0034356C"/>
    <w:rsid w:val="003563D0"/>
    <w:rsid w:val="00356C19"/>
    <w:rsid w:val="00362039"/>
    <w:rsid w:val="003643B6"/>
    <w:rsid w:val="00371D56"/>
    <w:rsid w:val="003742C4"/>
    <w:rsid w:val="00377369"/>
    <w:rsid w:val="003824E5"/>
    <w:rsid w:val="003D5287"/>
    <w:rsid w:val="003D789A"/>
    <w:rsid w:val="003E160E"/>
    <w:rsid w:val="003E4E90"/>
    <w:rsid w:val="003F6EA0"/>
    <w:rsid w:val="0041066E"/>
    <w:rsid w:val="0041213B"/>
    <w:rsid w:val="00426C52"/>
    <w:rsid w:val="00431970"/>
    <w:rsid w:val="00455D02"/>
    <w:rsid w:val="00464A35"/>
    <w:rsid w:val="00467B8F"/>
    <w:rsid w:val="004912DA"/>
    <w:rsid w:val="00491803"/>
    <w:rsid w:val="004A7B16"/>
    <w:rsid w:val="004C1B2E"/>
    <w:rsid w:val="004C3C2C"/>
    <w:rsid w:val="004E69A1"/>
    <w:rsid w:val="004F4A0B"/>
    <w:rsid w:val="00511112"/>
    <w:rsid w:val="00524378"/>
    <w:rsid w:val="00546826"/>
    <w:rsid w:val="005533F1"/>
    <w:rsid w:val="00553C38"/>
    <w:rsid w:val="005553B4"/>
    <w:rsid w:val="00560828"/>
    <w:rsid w:val="005674CE"/>
    <w:rsid w:val="00574E71"/>
    <w:rsid w:val="005A6852"/>
    <w:rsid w:val="005D0025"/>
    <w:rsid w:val="005D32B0"/>
    <w:rsid w:val="005E635E"/>
    <w:rsid w:val="005E7342"/>
    <w:rsid w:val="005F49C1"/>
    <w:rsid w:val="005F6E95"/>
    <w:rsid w:val="00604E2E"/>
    <w:rsid w:val="00625F3A"/>
    <w:rsid w:val="00654351"/>
    <w:rsid w:val="006606AB"/>
    <w:rsid w:val="00681EED"/>
    <w:rsid w:val="006B3F15"/>
    <w:rsid w:val="006E5D5F"/>
    <w:rsid w:val="006F3337"/>
    <w:rsid w:val="007003E5"/>
    <w:rsid w:val="007133C3"/>
    <w:rsid w:val="007565B2"/>
    <w:rsid w:val="007771EC"/>
    <w:rsid w:val="007B0785"/>
    <w:rsid w:val="007B169F"/>
    <w:rsid w:val="007B65A9"/>
    <w:rsid w:val="007B65D8"/>
    <w:rsid w:val="007E009A"/>
    <w:rsid w:val="007F2E0A"/>
    <w:rsid w:val="00804C44"/>
    <w:rsid w:val="00807FCB"/>
    <w:rsid w:val="008163E5"/>
    <w:rsid w:val="00836DA7"/>
    <w:rsid w:val="00872BEA"/>
    <w:rsid w:val="008948FE"/>
    <w:rsid w:val="008B52F1"/>
    <w:rsid w:val="008E5A53"/>
    <w:rsid w:val="008E731C"/>
    <w:rsid w:val="008F1262"/>
    <w:rsid w:val="00901A54"/>
    <w:rsid w:val="00933F05"/>
    <w:rsid w:val="00946499"/>
    <w:rsid w:val="009614BA"/>
    <w:rsid w:val="00975C0E"/>
    <w:rsid w:val="00985C81"/>
    <w:rsid w:val="00993D1E"/>
    <w:rsid w:val="00997D1E"/>
    <w:rsid w:val="009A44A1"/>
    <w:rsid w:val="009B265D"/>
    <w:rsid w:val="009D2870"/>
    <w:rsid w:val="009F0103"/>
    <w:rsid w:val="009F46EA"/>
    <w:rsid w:val="00A02568"/>
    <w:rsid w:val="00A11464"/>
    <w:rsid w:val="00A20995"/>
    <w:rsid w:val="00A30527"/>
    <w:rsid w:val="00A337D1"/>
    <w:rsid w:val="00A43E50"/>
    <w:rsid w:val="00A501AB"/>
    <w:rsid w:val="00A832BD"/>
    <w:rsid w:val="00AA41F3"/>
    <w:rsid w:val="00AE6873"/>
    <w:rsid w:val="00AF2247"/>
    <w:rsid w:val="00AF2751"/>
    <w:rsid w:val="00AF32D5"/>
    <w:rsid w:val="00B01E70"/>
    <w:rsid w:val="00B10347"/>
    <w:rsid w:val="00B27947"/>
    <w:rsid w:val="00B27DB5"/>
    <w:rsid w:val="00B54650"/>
    <w:rsid w:val="00B657D7"/>
    <w:rsid w:val="00B73458"/>
    <w:rsid w:val="00BA381F"/>
    <w:rsid w:val="00BB43E2"/>
    <w:rsid w:val="00BC53DF"/>
    <w:rsid w:val="00BC609C"/>
    <w:rsid w:val="00BD3D25"/>
    <w:rsid w:val="00BD4712"/>
    <w:rsid w:val="00C00574"/>
    <w:rsid w:val="00C0097B"/>
    <w:rsid w:val="00C02D46"/>
    <w:rsid w:val="00C03C5C"/>
    <w:rsid w:val="00C10E74"/>
    <w:rsid w:val="00C20561"/>
    <w:rsid w:val="00C2409A"/>
    <w:rsid w:val="00C76B07"/>
    <w:rsid w:val="00CB4FE3"/>
    <w:rsid w:val="00CC4851"/>
    <w:rsid w:val="00CD1339"/>
    <w:rsid w:val="00CD4524"/>
    <w:rsid w:val="00CD7095"/>
    <w:rsid w:val="00CE5139"/>
    <w:rsid w:val="00CF3895"/>
    <w:rsid w:val="00D0099E"/>
    <w:rsid w:val="00D05EC5"/>
    <w:rsid w:val="00D07116"/>
    <w:rsid w:val="00D2385D"/>
    <w:rsid w:val="00D312D3"/>
    <w:rsid w:val="00D47D83"/>
    <w:rsid w:val="00D50BBB"/>
    <w:rsid w:val="00D77381"/>
    <w:rsid w:val="00D80473"/>
    <w:rsid w:val="00DA660C"/>
    <w:rsid w:val="00DB3054"/>
    <w:rsid w:val="00DB76DA"/>
    <w:rsid w:val="00DD6F73"/>
    <w:rsid w:val="00DF7B5A"/>
    <w:rsid w:val="00E15ED0"/>
    <w:rsid w:val="00E20CC6"/>
    <w:rsid w:val="00E3645A"/>
    <w:rsid w:val="00E4212F"/>
    <w:rsid w:val="00E6541B"/>
    <w:rsid w:val="00E7701C"/>
    <w:rsid w:val="00EB331D"/>
    <w:rsid w:val="00EB7625"/>
    <w:rsid w:val="00ED63E9"/>
    <w:rsid w:val="00EF0C99"/>
    <w:rsid w:val="00EF177D"/>
    <w:rsid w:val="00EF692B"/>
    <w:rsid w:val="00F00BE3"/>
    <w:rsid w:val="00F03FCE"/>
    <w:rsid w:val="00F04BEC"/>
    <w:rsid w:val="00F314C2"/>
    <w:rsid w:val="00F50CD7"/>
    <w:rsid w:val="00F55F36"/>
    <w:rsid w:val="00F613BC"/>
    <w:rsid w:val="00F73FF4"/>
    <w:rsid w:val="00F80F88"/>
    <w:rsid w:val="00F84FD8"/>
    <w:rsid w:val="00FB1EC5"/>
    <w:rsid w:val="00FD7E4F"/>
    <w:rsid w:val="00FD7F9E"/>
    <w:rsid w:val="00FE11E0"/>
    <w:rsid w:val="00FE5E24"/>
    <w:rsid w:val="00FF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F1C9AE"/>
  <w14:defaultImageDpi w14:val="32767"/>
  <w15:docId w15:val="{B1E71BA1-7891-4D51-8BF7-F919A0E02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75C0E"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371D5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paragraph" w:styleId="Heading3">
    <w:name w:val="heading 3"/>
    <w:basedOn w:val="Normal"/>
    <w:link w:val="Heading3Char"/>
    <w:uiPriority w:val="9"/>
    <w:qFormat/>
    <w:rsid w:val="00371D5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  <w:style w:type="paragraph" w:styleId="Heading4">
    <w:name w:val="heading 4"/>
    <w:basedOn w:val="Normal"/>
    <w:link w:val="Heading4Char"/>
    <w:uiPriority w:val="9"/>
    <w:qFormat/>
    <w:rsid w:val="00371D5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CA" w:eastAsia="en-CA"/>
    </w:rPr>
  </w:style>
  <w:style w:type="paragraph" w:styleId="Heading5">
    <w:name w:val="heading 5"/>
    <w:basedOn w:val="Normal"/>
    <w:link w:val="Heading5Char"/>
    <w:uiPriority w:val="9"/>
    <w:qFormat/>
    <w:rsid w:val="00371D56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2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2C4"/>
  </w:style>
  <w:style w:type="paragraph" w:styleId="Footer">
    <w:name w:val="footer"/>
    <w:basedOn w:val="Normal"/>
    <w:link w:val="FooterChar"/>
    <w:uiPriority w:val="99"/>
    <w:unhideWhenUsed/>
    <w:rsid w:val="003742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2C4"/>
  </w:style>
  <w:style w:type="paragraph" w:styleId="NoSpacing">
    <w:name w:val="No Spacing"/>
    <w:uiPriority w:val="1"/>
    <w:qFormat/>
    <w:rsid w:val="00975C0E"/>
    <w:rPr>
      <w:rFonts w:eastAsiaTheme="minorEastAsia"/>
    </w:rPr>
  </w:style>
  <w:style w:type="character" w:styleId="Hyperlink">
    <w:name w:val="Hyperlink"/>
    <w:uiPriority w:val="99"/>
    <w:unhideWhenUsed/>
    <w:rsid w:val="005E635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606AB"/>
    <w:pPr>
      <w:ind w:left="720"/>
      <w:contextualSpacing/>
    </w:pPr>
  </w:style>
  <w:style w:type="paragraph" w:customStyle="1" w:styleId="Pa2">
    <w:name w:val="Pa2"/>
    <w:basedOn w:val="Normal"/>
    <w:next w:val="Normal"/>
    <w:uiPriority w:val="99"/>
    <w:rsid w:val="003563D0"/>
    <w:pPr>
      <w:widowControl w:val="0"/>
      <w:autoSpaceDE w:val="0"/>
      <w:autoSpaceDN w:val="0"/>
      <w:adjustRightInd w:val="0"/>
      <w:spacing w:line="201" w:lineRule="atLeast"/>
    </w:pPr>
    <w:rPr>
      <w:rFonts w:ascii="Myriad Pro SemiCond" w:hAnsi="Myriad Pro SemiCond" w:cs="Times New Roman"/>
    </w:rPr>
  </w:style>
  <w:style w:type="paragraph" w:customStyle="1" w:styleId="Default">
    <w:name w:val="Default"/>
    <w:rsid w:val="003563D0"/>
    <w:pPr>
      <w:widowControl w:val="0"/>
      <w:autoSpaceDE w:val="0"/>
      <w:autoSpaceDN w:val="0"/>
      <w:adjustRightInd w:val="0"/>
    </w:pPr>
    <w:rPr>
      <w:rFonts w:ascii="Myriad Pro SemiCond" w:eastAsiaTheme="minorEastAsia" w:hAnsi="Myriad Pro SemiCond" w:cs="Myriad Pro SemiCond"/>
      <w:color w:val="000000"/>
    </w:rPr>
  </w:style>
  <w:style w:type="table" w:styleId="LightShading-Accent4">
    <w:name w:val="Light Shading Accent 4"/>
    <w:basedOn w:val="TableNormal"/>
    <w:uiPriority w:val="60"/>
    <w:rsid w:val="005F6E95"/>
    <w:rPr>
      <w:rFonts w:eastAsiaTheme="minorEastAsia"/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ableGrid">
    <w:name w:val="Table Grid"/>
    <w:basedOn w:val="TableNormal"/>
    <w:uiPriority w:val="39"/>
    <w:rsid w:val="002F2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44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4A1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1146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A1146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71D56"/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371D56"/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371D56"/>
    <w:rPr>
      <w:rFonts w:ascii="Times New Roman" w:eastAsia="Times New Roman" w:hAnsi="Times New Roman" w:cs="Times New Roman"/>
      <w:b/>
      <w:bCs/>
      <w:lang w:val="en-CA" w:eastAsia="en-CA"/>
    </w:rPr>
  </w:style>
  <w:style w:type="character" w:customStyle="1" w:styleId="Heading5Char">
    <w:name w:val="Heading 5 Char"/>
    <w:basedOn w:val="DefaultParagraphFont"/>
    <w:link w:val="Heading5"/>
    <w:uiPriority w:val="9"/>
    <w:rsid w:val="00371D56"/>
    <w:rPr>
      <w:rFonts w:ascii="Times New Roman" w:eastAsia="Times New Roman" w:hAnsi="Times New Roman" w:cs="Times New Roman"/>
      <w:b/>
      <w:bCs/>
      <w:sz w:val="20"/>
      <w:szCs w:val="20"/>
      <w:lang w:val="en-CA" w:eastAsia="en-CA"/>
    </w:rPr>
  </w:style>
  <w:style w:type="character" w:styleId="Emphasis">
    <w:name w:val="Emphasis"/>
    <w:basedOn w:val="DefaultParagraphFont"/>
    <w:uiPriority w:val="20"/>
    <w:qFormat/>
    <w:rsid w:val="00371D56"/>
    <w:rPr>
      <w:i/>
      <w:iCs/>
    </w:rPr>
  </w:style>
  <w:style w:type="paragraph" w:customStyle="1" w:styleId="article-copyright">
    <w:name w:val="article-copyright"/>
    <w:basedOn w:val="Normal"/>
    <w:rsid w:val="00371D5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ob-unit">
    <w:name w:val="ob-unit"/>
    <w:basedOn w:val="DefaultParagraphFont"/>
    <w:rsid w:val="00371D56"/>
  </w:style>
  <w:style w:type="character" w:customStyle="1" w:styleId="loaded">
    <w:name w:val="loaded"/>
    <w:basedOn w:val="DefaultParagraphFont"/>
    <w:rsid w:val="00371D56"/>
  </w:style>
  <w:style w:type="paragraph" w:customStyle="1" w:styleId="right-more-link">
    <w:name w:val="right-more-link"/>
    <w:basedOn w:val="Normal"/>
    <w:rsid w:val="00371D5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weather-mod">
    <w:name w:val="weather-mod"/>
    <w:basedOn w:val="DefaultParagraphFont"/>
    <w:rsid w:val="00371D56"/>
  </w:style>
  <w:style w:type="character" w:customStyle="1" w:styleId="temp-high">
    <w:name w:val="temp-high"/>
    <w:basedOn w:val="DefaultParagraphFont"/>
    <w:rsid w:val="00371D56"/>
  </w:style>
  <w:style w:type="character" w:customStyle="1" w:styleId="temp-low">
    <w:name w:val="temp-low"/>
    <w:basedOn w:val="DefaultParagraphFont"/>
    <w:rsid w:val="00371D56"/>
  </w:style>
  <w:style w:type="character" w:customStyle="1" w:styleId="local-kicker">
    <w:name w:val="local-kicker"/>
    <w:basedOn w:val="DefaultParagraphFont"/>
    <w:rsid w:val="00371D56"/>
  </w:style>
  <w:style w:type="character" w:customStyle="1" w:styleId="local-description">
    <w:name w:val="local-description"/>
    <w:basedOn w:val="DefaultParagraphFont"/>
    <w:rsid w:val="00371D56"/>
  </w:style>
  <w:style w:type="character" w:customStyle="1" w:styleId="duration">
    <w:name w:val="duration"/>
    <w:basedOn w:val="DefaultParagraphFont"/>
    <w:rsid w:val="00371D56"/>
  </w:style>
  <w:style w:type="character" w:customStyle="1" w:styleId="info-divider">
    <w:name w:val="info-divider"/>
    <w:basedOn w:val="DefaultParagraphFont"/>
    <w:rsid w:val="00371D56"/>
  </w:style>
  <w:style w:type="character" w:customStyle="1" w:styleId="station">
    <w:name w:val="station"/>
    <w:basedOn w:val="DefaultParagraphFont"/>
    <w:rsid w:val="00371D56"/>
  </w:style>
  <w:style w:type="character" w:customStyle="1" w:styleId="pos-3">
    <w:name w:val="pos-3"/>
    <w:basedOn w:val="DefaultParagraphFont"/>
    <w:rsid w:val="00371D56"/>
  </w:style>
  <w:style w:type="character" w:customStyle="1" w:styleId="pos-4">
    <w:name w:val="pos-4"/>
    <w:basedOn w:val="DefaultParagraphFont"/>
    <w:rsid w:val="00371D56"/>
  </w:style>
  <w:style w:type="character" w:customStyle="1" w:styleId="icon-media-watch-now">
    <w:name w:val="icon-media-watch-now"/>
    <w:basedOn w:val="DefaultParagraphFont"/>
    <w:rsid w:val="00371D56"/>
  </w:style>
  <w:style w:type="table" w:styleId="GridTable5Dark-Accent2">
    <w:name w:val="Grid Table 5 Dark Accent 2"/>
    <w:basedOn w:val="TableNormal"/>
    <w:uiPriority w:val="50"/>
    <w:rsid w:val="007B65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ListTable3-Accent2">
    <w:name w:val="List Table 3 Accent 2"/>
    <w:basedOn w:val="TableNormal"/>
    <w:uiPriority w:val="48"/>
    <w:rsid w:val="007B65D8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B65D8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4-Accent2">
    <w:name w:val="Grid Table 4 Accent 2"/>
    <w:basedOn w:val="TableNormal"/>
    <w:uiPriority w:val="49"/>
    <w:rsid w:val="007B65D8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7B65D8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5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82223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8366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14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76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55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76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36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0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555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934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583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64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374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638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035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9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804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21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593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556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9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33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621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133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95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49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4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59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46036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73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7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574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84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8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81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2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08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53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11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12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7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90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115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0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73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5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25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63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2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39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84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05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00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488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7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72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27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74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39120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03464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39724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70152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2566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laboratoryequipment.com/news/2016/08/study-use-it-or-lose-it-defend-against-memory-loss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verywellmind.com/meditation-made-simple-meditation-for-beginners-3144773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hyperlink" Target="https://www.hopkinsmedicine.org/health/healthy_aging/healthy_mind/keep-your-brain-young-with-music" TargetMode="External"/><Relationship Id="rId25" Type="http://schemas.openxmlformats.org/officeDocument/2006/relationships/hyperlink" Target="https://www.aarp.org/health/brain-health/info-2014/sleep-for-brain-health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yoclinic.pure.elsevier.com/en/publications/a-cognitive-training-program-based-on-principles-of-brain-plastic" TargetMode="External"/><Relationship Id="rId20" Type="http://schemas.openxmlformats.org/officeDocument/2006/relationships/hyperlink" Target="https://www.livescience.com/35571-walnuts-healthy-antioxidants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hyperlink" Target="http://social-psychiatry.com/jigsaw-puzzles-good-brai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lz.org/" TargetMode="External"/><Relationship Id="rId23" Type="http://schemas.openxmlformats.org/officeDocument/2006/relationships/hyperlink" Target="http://jtoomim.org/brain-training/Zeidan2010_Mindfulness_Meditation.pd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scienceline.org/2014/03/why-is-salmon-good-for-your-bra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sciencedaily.com/releases/2011/01/110121144007.ht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 Hub</dc:creator>
  <cp:lastModifiedBy>Vanessa Case</cp:lastModifiedBy>
  <cp:revision>3</cp:revision>
  <cp:lastPrinted>2018-10-05T00:02:00Z</cp:lastPrinted>
  <dcterms:created xsi:type="dcterms:W3CDTF">2019-10-11T13:18:00Z</dcterms:created>
  <dcterms:modified xsi:type="dcterms:W3CDTF">2019-10-11T13:19:00Z</dcterms:modified>
</cp:coreProperties>
</file>