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9880A" w14:textId="47621474" w:rsidR="00610DC1" w:rsidRPr="00610DC1" w:rsidRDefault="00610DC1" w:rsidP="00610DC1">
      <w:pPr>
        <w:tabs>
          <w:tab w:val="left" w:pos="7413"/>
        </w:tabs>
      </w:pPr>
    </w:p>
    <w:tbl>
      <w:tblPr>
        <w:tblStyle w:val="TableGrid"/>
        <w:tblpPr w:leftFromText="180" w:rightFromText="180" w:vertAnchor="page" w:horzAnchor="page" w:tblpXSpec="center" w:tblpY="2698"/>
        <w:tblW w:w="14567" w:type="dxa"/>
        <w:jc w:val="center"/>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top w:w="28" w:type="dxa"/>
          <w:bottom w:w="28" w:type="dxa"/>
        </w:tblCellMar>
        <w:tblLook w:val="04A0" w:firstRow="1" w:lastRow="0" w:firstColumn="1" w:lastColumn="0" w:noHBand="0" w:noVBand="1"/>
      </w:tblPr>
      <w:tblGrid>
        <w:gridCol w:w="3204"/>
        <w:gridCol w:w="1161"/>
        <w:gridCol w:w="10202"/>
      </w:tblGrid>
      <w:tr w:rsidR="00F20FEC" w:rsidRPr="008155F2" w14:paraId="22790897" w14:textId="77777777" w:rsidTr="009D1029">
        <w:trPr>
          <w:trHeight w:val="397"/>
          <w:jc w:val="center"/>
        </w:trPr>
        <w:tc>
          <w:tcPr>
            <w:tcW w:w="3204" w:type="dxa"/>
            <w:tcBorders>
              <w:top w:val="nil"/>
              <w:left w:val="single" w:sz="4" w:space="0" w:color="BFBFBF" w:themeColor="background1" w:themeShade="BF"/>
              <w:bottom w:val="single" w:sz="2" w:space="0" w:color="BFBFBF" w:themeColor="background1" w:themeShade="BF"/>
              <w:right w:val="single" w:sz="2" w:space="0" w:color="FFFFFF" w:themeColor="background1"/>
            </w:tcBorders>
            <w:shd w:val="clear" w:color="auto" w:fill="90C844"/>
            <w:vAlign w:val="center"/>
          </w:tcPr>
          <w:p w14:paraId="4F44D255" w14:textId="77777777" w:rsidR="00F20FEC" w:rsidRPr="009D1029" w:rsidRDefault="00F20FEC" w:rsidP="00F20FEC">
            <w:pPr>
              <w:rPr>
                <w:rFonts w:ascii="Myriad Pro" w:hAnsi="Myriad Pro"/>
                <w:b/>
                <w:color w:val="FFFFFF" w:themeColor="background1"/>
              </w:rPr>
            </w:pPr>
            <w:r w:rsidRPr="009D1029">
              <w:rPr>
                <w:rFonts w:ascii="Myriad Pro" w:hAnsi="Myriad Pro"/>
                <w:b/>
                <w:color w:val="FFFFFF" w:themeColor="background1"/>
              </w:rPr>
              <w:t>TASK</w:t>
            </w:r>
          </w:p>
        </w:tc>
        <w:tc>
          <w:tcPr>
            <w:tcW w:w="1161" w:type="dxa"/>
            <w:tcBorders>
              <w:top w:val="nil"/>
              <w:left w:val="single" w:sz="2" w:space="0" w:color="FFFFFF" w:themeColor="background1"/>
              <w:bottom w:val="single" w:sz="2" w:space="0" w:color="BFBFBF" w:themeColor="background1" w:themeShade="BF"/>
              <w:right w:val="single" w:sz="2" w:space="0" w:color="FFFFFF" w:themeColor="background1"/>
            </w:tcBorders>
            <w:shd w:val="clear" w:color="auto" w:fill="90C844"/>
            <w:vAlign w:val="center"/>
          </w:tcPr>
          <w:p w14:paraId="1E45D388" w14:textId="77777777" w:rsidR="00F20FEC" w:rsidRPr="009D1029" w:rsidRDefault="00F20FEC" w:rsidP="00F20FEC">
            <w:pPr>
              <w:jc w:val="center"/>
              <w:rPr>
                <w:rFonts w:ascii="Myriad Pro" w:hAnsi="Myriad Pro"/>
                <w:b/>
                <w:color w:val="FFFFFF" w:themeColor="background1"/>
              </w:rPr>
            </w:pPr>
            <w:r w:rsidRPr="009D1029">
              <w:rPr>
                <w:rFonts w:ascii="Myriad Pro" w:hAnsi="Myriad Pro"/>
                <w:b/>
                <w:color w:val="FFFFFF" w:themeColor="background1"/>
              </w:rPr>
              <w:t>POINTS</w:t>
            </w:r>
          </w:p>
        </w:tc>
        <w:tc>
          <w:tcPr>
            <w:tcW w:w="10202" w:type="dxa"/>
            <w:tcBorders>
              <w:top w:val="nil"/>
              <w:left w:val="single" w:sz="2" w:space="0" w:color="FFFFFF" w:themeColor="background1"/>
              <w:bottom w:val="single" w:sz="2" w:space="0" w:color="BFBFBF" w:themeColor="background1" w:themeShade="BF"/>
              <w:right w:val="single" w:sz="2" w:space="0" w:color="FFFFFF" w:themeColor="background1"/>
            </w:tcBorders>
            <w:shd w:val="clear" w:color="auto" w:fill="90C844"/>
            <w:vAlign w:val="center"/>
          </w:tcPr>
          <w:p w14:paraId="77D0DB46" w14:textId="77777777" w:rsidR="00F20FEC" w:rsidRPr="009D1029" w:rsidRDefault="00F20FEC" w:rsidP="009D1029">
            <w:pPr>
              <w:rPr>
                <w:rFonts w:ascii="Myriad Pro" w:hAnsi="Myriad Pro"/>
                <w:b/>
                <w:color w:val="FFFFFF" w:themeColor="background1"/>
              </w:rPr>
            </w:pPr>
            <w:r w:rsidRPr="009D1029">
              <w:rPr>
                <w:rFonts w:ascii="Myriad Pro" w:hAnsi="Myriad Pro"/>
                <w:b/>
                <w:color w:val="FFFFFF" w:themeColor="background1"/>
              </w:rPr>
              <w:t>WHAT’S IN IT FOR ME?</w:t>
            </w:r>
          </w:p>
        </w:tc>
      </w:tr>
      <w:tr w:rsidR="00F20FEC" w:rsidRPr="008155F2" w14:paraId="5E189EA1"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84B3B96" w14:textId="77777777" w:rsidR="00F20FEC" w:rsidRPr="009D1029" w:rsidRDefault="00E07559" w:rsidP="00F20FEC">
            <w:pPr>
              <w:rPr>
                <w:rFonts w:ascii="Myriad Pro" w:hAnsi="Myriad Pro"/>
                <w:sz w:val="20"/>
                <w:szCs w:val="20"/>
              </w:rPr>
            </w:pPr>
            <w:r w:rsidRPr="009D1029">
              <w:rPr>
                <w:rFonts w:ascii="Myriad Pro" w:hAnsi="Myriad Pro"/>
                <w:sz w:val="20"/>
                <w:szCs w:val="20"/>
              </w:rPr>
              <w:t>Make it your goal to do some sort of physical activity daily.</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9399BD9" w14:textId="77777777" w:rsidR="009D1029" w:rsidRPr="009D1029" w:rsidRDefault="009D1029" w:rsidP="009D1029">
            <w:pPr>
              <w:jc w:val="center"/>
              <w:rPr>
                <w:rFonts w:ascii="Myriad Pro" w:hAnsi="Myriad Pro"/>
                <w:sz w:val="18"/>
                <w:szCs w:val="18"/>
              </w:rPr>
            </w:pPr>
            <w:r w:rsidRPr="009D1029">
              <w:rPr>
                <w:rFonts w:ascii="Myriad Pro" w:hAnsi="Myriad Pro"/>
                <w:sz w:val="18"/>
                <w:szCs w:val="18"/>
              </w:rPr>
              <w:t>1 min</w:t>
            </w:r>
          </w:p>
          <w:p w14:paraId="521C89B4" w14:textId="77777777" w:rsidR="009D1029" w:rsidRPr="009D1029" w:rsidRDefault="009D1029" w:rsidP="009D1029">
            <w:pPr>
              <w:jc w:val="center"/>
              <w:rPr>
                <w:rFonts w:ascii="Myriad Pro" w:hAnsi="Myriad Pro"/>
                <w:sz w:val="18"/>
                <w:szCs w:val="18"/>
              </w:rPr>
            </w:pPr>
            <w:r w:rsidRPr="009D1029">
              <w:rPr>
                <w:rFonts w:ascii="Myriad Pro" w:hAnsi="Myriad Pro"/>
                <w:sz w:val="18"/>
                <w:szCs w:val="18"/>
              </w:rPr>
              <w:t>= 1 point</w:t>
            </w:r>
          </w:p>
          <w:p w14:paraId="2BDBAF3C" w14:textId="77777777" w:rsidR="00F20FEC" w:rsidRPr="009D1029" w:rsidRDefault="009D1029" w:rsidP="009D1029">
            <w:pPr>
              <w:jc w:val="center"/>
              <w:rPr>
                <w:rFonts w:ascii="Myriad Pro" w:hAnsi="Myriad Pro"/>
                <w:color w:val="FFFFFF" w:themeColor="background1"/>
                <w:sz w:val="18"/>
                <w:szCs w:val="18"/>
              </w:rPr>
            </w:pPr>
            <w:r>
              <w:rPr>
                <w:rFonts w:ascii="Myriad Pro" w:hAnsi="Myriad Pro"/>
                <w:sz w:val="16"/>
                <w:szCs w:val="16"/>
              </w:rPr>
              <w:t>(m</w:t>
            </w:r>
            <w:r w:rsidRPr="009D1029">
              <w:rPr>
                <w:rFonts w:ascii="Myriad Pro" w:hAnsi="Myriad Pro"/>
                <w:sz w:val="16"/>
                <w:szCs w:val="16"/>
              </w:rPr>
              <w:t>ax</w:t>
            </w:r>
            <w:r>
              <w:rPr>
                <w:rFonts w:ascii="Myriad Pro" w:hAnsi="Myriad Pro"/>
                <w:sz w:val="16"/>
                <w:szCs w:val="16"/>
              </w:rPr>
              <w:t xml:space="preserve"> </w:t>
            </w:r>
            <w:r w:rsidRPr="009D1029">
              <w:rPr>
                <w:rFonts w:ascii="Myriad Pro" w:hAnsi="Myriad Pro"/>
                <w:sz w:val="16"/>
                <w:szCs w:val="16"/>
              </w:rPr>
              <w:t>60</w:t>
            </w:r>
            <w:r>
              <w:rPr>
                <w:rFonts w:ascii="Myriad Pro" w:hAnsi="Myriad Pro"/>
                <w:sz w:val="16"/>
                <w:szCs w:val="16"/>
              </w:rPr>
              <w:t>)</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5DE5968" w14:textId="77777777" w:rsidR="00F20FEC" w:rsidRPr="009D1029" w:rsidRDefault="009D1029" w:rsidP="009D1029">
            <w:pPr>
              <w:tabs>
                <w:tab w:val="left" w:pos="680"/>
              </w:tabs>
              <w:rPr>
                <w:rFonts w:ascii="Myriad Pro" w:hAnsi="Myriad Pro"/>
                <w:sz w:val="18"/>
                <w:szCs w:val="18"/>
              </w:rPr>
            </w:pPr>
            <w:r w:rsidRPr="009D1029">
              <w:rPr>
                <w:rFonts w:ascii="Myriad Pro" w:hAnsi="Myriad Pro"/>
                <w:sz w:val="18"/>
                <w:szCs w:val="18"/>
              </w:rPr>
              <w:t xml:space="preserve">Examples of physical activity:  brisk walking, jogging, using a rowing machine, elliptical, swimming, playing a sport, strength training, yoga, etc. To earn points, this should be intentional physical activity outside of your usual daily activities. </w:t>
            </w:r>
          </w:p>
        </w:tc>
      </w:tr>
      <w:tr w:rsidR="00F20FEC" w:rsidRPr="008155F2" w14:paraId="1484052C" w14:textId="77777777" w:rsidTr="00675F61">
        <w:trPr>
          <w:trHeight w:hRule="exact" w:val="856"/>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18A7B00" w14:textId="77777777" w:rsidR="00F20FEC" w:rsidRPr="009D1029" w:rsidRDefault="00E07559" w:rsidP="00F20FEC">
            <w:pPr>
              <w:rPr>
                <w:rFonts w:ascii="Myriad Pro" w:hAnsi="Myriad Pro"/>
                <w:sz w:val="20"/>
                <w:szCs w:val="20"/>
              </w:rPr>
            </w:pPr>
            <w:r w:rsidRPr="009D1029">
              <w:rPr>
                <w:rFonts w:ascii="Myriad Pro" w:hAnsi="Myriad Pro"/>
                <w:sz w:val="20"/>
                <w:szCs w:val="20"/>
              </w:rPr>
              <w:t xml:space="preserve">Drink at least FIVE 8oz glasses of water each day. </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89D9A25" w14:textId="77777777" w:rsidR="00F20FEC" w:rsidRPr="009D1029" w:rsidRDefault="009D1029" w:rsidP="00F20FEC">
            <w:pPr>
              <w:jc w:val="center"/>
              <w:rPr>
                <w:rFonts w:ascii="Myriad Pro" w:hAnsi="Myriad Pro"/>
                <w:sz w:val="28"/>
                <w:szCs w:val="28"/>
              </w:rPr>
            </w:pPr>
            <w:r w:rsidRPr="009D1029">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012F740F" w14:textId="77777777" w:rsidR="00F20FEC" w:rsidRPr="009D1029" w:rsidRDefault="009D1029" w:rsidP="009D1029">
            <w:pPr>
              <w:rPr>
                <w:rFonts w:ascii="Myriad Pro" w:hAnsi="Myriad Pro"/>
                <w:sz w:val="18"/>
                <w:szCs w:val="18"/>
              </w:rPr>
            </w:pPr>
            <w:r w:rsidRPr="009D1029">
              <w:rPr>
                <w:rFonts w:ascii="Myriad Pro" w:hAnsi="Myriad Pro"/>
                <w:sz w:val="18"/>
                <w:szCs w:val="18"/>
              </w:rPr>
              <w:t>Water is essential to maintain a homeostasis of bodily fluids important for digestion, absorption, keeping the skin looking good, and helps your kidneys and bowels! Always keep a bottle of water at your workstation and in the car and sip on it throughout the day.</w:t>
            </w:r>
          </w:p>
        </w:tc>
      </w:tr>
      <w:tr w:rsidR="00F20FEC" w:rsidRPr="008155F2" w14:paraId="0DD57CF4" w14:textId="77777777" w:rsidTr="00675F61">
        <w:trPr>
          <w:trHeight w:hRule="exact" w:val="826"/>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7C7126C" w14:textId="77777777" w:rsidR="00F20FEC" w:rsidRPr="009D1029" w:rsidRDefault="00E07559" w:rsidP="00F20FEC">
            <w:pPr>
              <w:rPr>
                <w:rFonts w:ascii="Myriad Pro" w:hAnsi="Myriad Pro"/>
                <w:sz w:val="20"/>
                <w:szCs w:val="20"/>
              </w:rPr>
            </w:pPr>
            <w:r w:rsidRPr="009D1029">
              <w:rPr>
                <w:rFonts w:ascii="Myriad Pro" w:hAnsi="Myriad Pro"/>
                <w:sz w:val="20"/>
                <w:szCs w:val="20"/>
              </w:rPr>
              <w:t>Limit caffeine intake to less than 300mg per day.</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B1A895F"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6414D252" w14:textId="77777777" w:rsidR="00F20FEC" w:rsidRPr="009D1029" w:rsidRDefault="009D1029" w:rsidP="009D1029">
            <w:pPr>
              <w:rPr>
                <w:rFonts w:ascii="Myriad Pro" w:hAnsi="Myriad Pro"/>
                <w:sz w:val="18"/>
                <w:szCs w:val="18"/>
              </w:rPr>
            </w:pPr>
            <w:r w:rsidRPr="009D1029">
              <w:rPr>
                <w:rFonts w:ascii="Myriad Pro" w:hAnsi="Myriad Pro"/>
                <w:sz w:val="18"/>
                <w:szCs w:val="18"/>
              </w:rPr>
              <w:t>An 8oz cup of brewed coffee has 135 mg of caffeine, black tea has 43 mg, and a can of coke has 36-46 mg. Research shows that having too much caffeine (&gt;400 mg) may cause insomnia, headaches, irritability, nervousness. It’s okay if it’s part of your daily routine but keep your caffeine limit in check (Health Canada, 2012).</w:t>
            </w:r>
          </w:p>
        </w:tc>
      </w:tr>
      <w:tr w:rsidR="00F20FEC" w:rsidRPr="008155F2" w14:paraId="1F42B5D1"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22760AD" w14:textId="77777777" w:rsidR="00F20FEC" w:rsidRPr="009D1029" w:rsidRDefault="00F20FEC" w:rsidP="00F20FEC">
            <w:pPr>
              <w:rPr>
                <w:rFonts w:ascii="Myriad Pro" w:hAnsi="Myriad Pro"/>
                <w:sz w:val="20"/>
                <w:szCs w:val="20"/>
              </w:rPr>
            </w:pPr>
            <w:r w:rsidRPr="009D1029">
              <w:rPr>
                <w:rFonts w:ascii="Myriad Pro" w:hAnsi="Myriad Pro"/>
                <w:sz w:val="20"/>
                <w:szCs w:val="20"/>
              </w:rPr>
              <w:t>Write down 3 things for which</w:t>
            </w:r>
          </w:p>
          <w:p w14:paraId="4BB4A3FD" w14:textId="77777777" w:rsidR="00F20FEC" w:rsidRPr="009D1029" w:rsidRDefault="009D1029" w:rsidP="00F20FEC">
            <w:pPr>
              <w:rPr>
                <w:rFonts w:ascii="Myriad Pro" w:hAnsi="Myriad Pro"/>
                <w:sz w:val="20"/>
                <w:szCs w:val="20"/>
              </w:rPr>
            </w:pPr>
            <w:r w:rsidRPr="009D1029">
              <w:rPr>
                <w:rFonts w:ascii="Myriad Pro" w:hAnsi="Myriad Pro"/>
                <w:sz w:val="20"/>
                <w:szCs w:val="20"/>
              </w:rPr>
              <w:t>you are grateful</w:t>
            </w:r>
            <w:r>
              <w:rPr>
                <w:rFonts w:ascii="Myriad Pro" w:hAnsi="Myriad Pro"/>
                <w:sz w:val="20"/>
                <w:szCs w:val="20"/>
              </w:rPr>
              <w:t>.</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C040443"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12478FF" w14:textId="77777777" w:rsidR="00F20FEC" w:rsidRPr="009D1029" w:rsidRDefault="009D1029" w:rsidP="009D1029">
            <w:pPr>
              <w:rPr>
                <w:rFonts w:ascii="Myriad Pro" w:hAnsi="Myriad Pro"/>
                <w:sz w:val="18"/>
                <w:szCs w:val="18"/>
              </w:rPr>
            </w:pPr>
            <w:r w:rsidRPr="009D1029">
              <w:rPr>
                <w:rFonts w:ascii="Myriad Pro" w:hAnsi="Myriad Pro"/>
                <w:sz w:val="18"/>
                <w:szCs w:val="18"/>
              </w:rPr>
              <w:t xml:space="preserve">Gratitude can increase your appreciation for life and puts things into perspective.  It helps us realize what we have and actually makes us happier.  </w:t>
            </w:r>
          </w:p>
        </w:tc>
      </w:tr>
      <w:tr w:rsidR="00F20FEC" w:rsidRPr="008155F2" w14:paraId="1C72E2AB"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D45CB0C" w14:textId="77777777" w:rsidR="009D1029" w:rsidRPr="009D1029" w:rsidRDefault="00F20FEC" w:rsidP="00F20FEC">
            <w:pPr>
              <w:rPr>
                <w:rFonts w:ascii="Myriad Pro" w:hAnsi="Myriad Pro"/>
                <w:sz w:val="20"/>
                <w:szCs w:val="20"/>
              </w:rPr>
            </w:pPr>
            <w:r w:rsidRPr="009D1029">
              <w:rPr>
                <w:rFonts w:ascii="Myriad Pro" w:hAnsi="Myriad Pro"/>
                <w:sz w:val="20"/>
                <w:szCs w:val="20"/>
              </w:rPr>
              <w:t>Take 10 deep breaths at</w:t>
            </w:r>
            <w:r w:rsidR="009D1029" w:rsidRPr="009D1029">
              <w:rPr>
                <w:rFonts w:ascii="Myriad Pro" w:hAnsi="Myriad Pro"/>
                <w:sz w:val="20"/>
                <w:szCs w:val="20"/>
              </w:rPr>
              <w:t xml:space="preserve"> </w:t>
            </w:r>
            <w:r w:rsidRPr="009D1029">
              <w:rPr>
                <w:rFonts w:ascii="Myriad Pro" w:hAnsi="Myriad Pro"/>
                <w:sz w:val="20"/>
                <w:szCs w:val="20"/>
              </w:rPr>
              <w:t xml:space="preserve">your </w:t>
            </w:r>
          </w:p>
          <w:p w14:paraId="598B6712" w14:textId="77777777" w:rsidR="00F20FEC" w:rsidRPr="009D1029" w:rsidRDefault="00F20FEC" w:rsidP="00F20FEC">
            <w:pPr>
              <w:rPr>
                <w:rFonts w:ascii="Myriad Pro" w:hAnsi="Myriad Pro"/>
                <w:sz w:val="20"/>
                <w:szCs w:val="20"/>
              </w:rPr>
            </w:pPr>
            <w:r w:rsidRPr="009D1029">
              <w:rPr>
                <w:rFonts w:ascii="Myriad Pro" w:hAnsi="Myriad Pro"/>
                <w:sz w:val="20"/>
                <w:szCs w:val="20"/>
              </w:rPr>
              <w:t>workstation</w:t>
            </w:r>
            <w:r w:rsidR="009D1029" w:rsidRPr="009D1029">
              <w:rPr>
                <w:rFonts w:ascii="Myriad Pro" w:hAnsi="Myriad Pro"/>
                <w:sz w:val="20"/>
                <w:szCs w:val="20"/>
              </w:rPr>
              <w:t>.</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3FE03F7"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2EB002F" w14:textId="77777777" w:rsidR="00F20FEC" w:rsidRPr="009D1029" w:rsidRDefault="009D1029" w:rsidP="009D1029">
            <w:pPr>
              <w:rPr>
                <w:rFonts w:ascii="Myriad Pro" w:hAnsi="Myriad Pro"/>
                <w:sz w:val="18"/>
                <w:szCs w:val="18"/>
              </w:rPr>
            </w:pPr>
            <w:r w:rsidRPr="009D1029">
              <w:rPr>
                <w:rFonts w:ascii="Myriad Pro" w:hAnsi="Myriad Pro"/>
                <w:sz w:val="18"/>
                <w:szCs w:val="18"/>
              </w:rPr>
              <w:t>Deep breathing increases the supply of oxygen to your brain and stimulates your parasympathetic nervous system, which promotes a state of calmness.  So, to reduce your stress, just breathe – it’s easy, free and you can practice this anywhere.</w:t>
            </w:r>
          </w:p>
        </w:tc>
      </w:tr>
      <w:tr w:rsidR="00F20FEC" w:rsidRPr="008155F2" w14:paraId="072F2C36"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E6E7A8E" w14:textId="77777777" w:rsidR="00F20FEC" w:rsidRPr="009D1029" w:rsidRDefault="00F20FEC" w:rsidP="00F20FEC">
            <w:pPr>
              <w:rPr>
                <w:rFonts w:ascii="Myriad Pro" w:hAnsi="Myriad Pro"/>
                <w:sz w:val="20"/>
                <w:szCs w:val="20"/>
              </w:rPr>
            </w:pPr>
            <w:r w:rsidRPr="009D1029">
              <w:rPr>
                <w:rFonts w:ascii="Myriad Pro" w:hAnsi="Myriad Pro"/>
                <w:sz w:val="20"/>
                <w:szCs w:val="20"/>
              </w:rPr>
              <w:t>Take time to chill (relax!) for</w:t>
            </w:r>
          </w:p>
          <w:p w14:paraId="6F60A1E1" w14:textId="77777777" w:rsidR="00F20FEC" w:rsidRPr="009D1029" w:rsidRDefault="009D1029" w:rsidP="00F20FEC">
            <w:pPr>
              <w:rPr>
                <w:rFonts w:ascii="Myriad Pro" w:hAnsi="Myriad Pro"/>
                <w:sz w:val="20"/>
                <w:szCs w:val="20"/>
              </w:rPr>
            </w:pPr>
            <w:r w:rsidRPr="009D1029">
              <w:rPr>
                <w:rFonts w:ascii="Myriad Pro" w:hAnsi="Myriad Pro"/>
                <w:sz w:val="20"/>
                <w:szCs w:val="20"/>
              </w:rPr>
              <w:t>at least 15 minutes.</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92F1E29"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4FA4FA9D" w14:textId="77777777" w:rsidR="00F20FEC" w:rsidRPr="009D1029" w:rsidRDefault="00F761B0" w:rsidP="009D1029">
            <w:pPr>
              <w:rPr>
                <w:rFonts w:ascii="Myriad Pro" w:hAnsi="Myriad Pro"/>
                <w:sz w:val="18"/>
                <w:szCs w:val="18"/>
              </w:rPr>
            </w:pPr>
            <w:r w:rsidRPr="00F761B0">
              <w:rPr>
                <w:rFonts w:ascii="Myriad Pro" w:hAnsi="Myriad Pro"/>
                <w:sz w:val="18"/>
                <w:szCs w:val="18"/>
              </w:rPr>
              <w:t>A rested, relaxed and empowered you will be better able to remain focused and calm. Take time to self-care and don’t even think about feeling guilty!  Read, listen to music, breathe, do stretches, etc.</w:t>
            </w:r>
          </w:p>
        </w:tc>
      </w:tr>
      <w:tr w:rsidR="00F20FEC" w:rsidRPr="008155F2" w14:paraId="761D4BB4" w14:textId="77777777" w:rsidTr="00675F61">
        <w:trPr>
          <w:trHeight w:hRule="exact" w:val="863"/>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7BFB88F" w14:textId="77777777" w:rsidR="00F20FEC" w:rsidRPr="009D1029" w:rsidRDefault="00F20FEC" w:rsidP="00F20FEC">
            <w:pPr>
              <w:rPr>
                <w:rFonts w:ascii="Myriad Pro" w:hAnsi="Myriad Pro"/>
                <w:sz w:val="20"/>
                <w:szCs w:val="20"/>
              </w:rPr>
            </w:pPr>
            <w:r w:rsidRPr="009D1029">
              <w:rPr>
                <w:rFonts w:ascii="Myriad Pro" w:hAnsi="Myriad Pro"/>
                <w:sz w:val="20"/>
                <w:szCs w:val="20"/>
              </w:rPr>
              <w:t>Eat 5-7 servings of fruits and/or</w:t>
            </w:r>
          </w:p>
          <w:p w14:paraId="51180E7B" w14:textId="77777777" w:rsidR="00F20FEC" w:rsidRPr="009D1029" w:rsidRDefault="00F20FEC" w:rsidP="00F20FEC">
            <w:pPr>
              <w:rPr>
                <w:rFonts w:ascii="Myriad Pro" w:hAnsi="Myriad Pro"/>
                <w:sz w:val="20"/>
                <w:szCs w:val="20"/>
              </w:rPr>
            </w:pPr>
            <w:r w:rsidRPr="009D1029">
              <w:rPr>
                <w:rFonts w:ascii="Myriad Pro" w:hAnsi="Myriad Pro"/>
                <w:sz w:val="20"/>
                <w:szCs w:val="20"/>
              </w:rPr>
              <w:t>veggies per day</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2F057EE" w14:textId="77777777" w:rsidR="00F20FEC" w:rsidRPr="009D1029" w:rsidRDefault="009D1029" w:rsidP="00F20FEC">
            <w:pPr>
              <w:jc w:val="center"/>
              <w:rPr>
                <w:rFonts w:ascii="Myriad Pro" w:hAnsi="Myriad Pro"/>
                <w:sz w:val="28"/>
                <w:szCs w:val="28"/>
              </w:rPr>
            </w:pPr>
            <w:r>
              <w:rPr>
                <w:rFonts w:ascii="Myriad Pro" w:hAnsi="Myriad Pro"/>
                <w:sz w:val="28"/>
                <w:szCs w:val="28"/>
              </w:rPr>
              <w:t>20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96A17BB" w14:textId="77777777" w:rsidR="00F20FEC" w:rsidRPr="009D1029" w:rsidRDefault="00F761B0" w:rsidP="009D1029">
            <w:pPr>
              <w:rPr>
                <w:rFonts w:ascii="Myriad Pro" w:hAnsi="Myriad Pro"/>
                <w:sz w:val="18"/>
                <w:szCs w:val="18"/>
              </w:rPr>
            </w:pPr>
            <w:r w:rsidRPr="00F761B0">
              <w:rPr>
                <w:rFonts w:ascii="Myriad Pro" w:hAnsi="Myriad Pro"/>
                <w:sz w:val="18"/>
                <w:szCs w:val="18"/>
              </w:rPr>
              <w:t>A diet rich in fruits and vegetables may reduce risk for stroke, type II diabetes, cancer and heart disease. The high potassium content helps maintain healthy blood pressure while the fibre helps reduce cholesterol levels. Eat a wide variety of colourful fruits and vegetables to get the nutrients you need.</w:t>
            </w:r>
          </w:p>
        </w:tc>
      </w:tr>
      <w:tr w:rsidR="00F20FEC" w:rsidRPr="008155F2" w14:paraId="11011656" w14:textId="77777777" w:rsidTr="00675F61">
        <w:trPr>
          <w:trHeight w:hRule="exact" w:val="858"/>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CEE3273" w14:textId="77777777" w:rsidR="00F20FEC" w:rsidRPr="009D1029" w:rsidRDefault="00F20FEC" w:rsidP="00F20FEC">
            <w:pPr>
              <w:rPr>
                <w:rFonts w:ascii="Myriad Pro" w:hAnsi="Myriad Pro"/>
                <w:sz w:val="20"/>
                <w:szCs w:val="20"/>
              </w:rPr>
            </w:pPr>
            <w:r w:rsidRPr="009D1029">
              <w:rPr>
                <w:rFonts w:ascii="Myriad Pro" w:hAnsi="Myriad Pro"/>
                <w:sz w:val="20"/>
                <w:szCs w:val="20"/>
              </w:rPr>
              <w:t>Try a healthy recipe and share</w:t>
            </w:r>
          </w:p>
          <w:p w14:paraId="39123B92" w14:textId="77777777" w:rsidR="00F20FEC" w:rsidRPr="009D1029" w:rsidRDefault="009D1029" w:rsidP="00F20FEC">
            <w:pPr>
              <w:rPr>
                <w:rFonts w:ascii="Myriad Pro" w:hAnsi="Myriad Pro"/>
                <w:sz w:val="20"/>
                <w:szCs w:val="20"/>
              </w:rPr>
            </w:pPr>
            <w:r>
              <w:rPr>
                <w:rFonts w:ascii="Myriad Pro" w:hAnsi="Myriad Pro"/>
                <w:sz w:val="20"/>
                <w:szCs w:val="20"/>
              </w:rPr>
              <w:t>with your team.</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0B84290F" w14:textId="77777777" w:rsidR="00F20FEC" w:rsidRPr="009D1029" w:rsidRDefault="009D1029" w:rsidP="00F20FEC">
            <w:pPr>
              <w:jc w:val="center"/>
              <w:rPr>
                <w:rFonts w:ascii="Myriad Pro" w:hAnsi="Myriad Pro"/>
                <w:sz w:val="28"/>
                <w:szCs w:val="28"/>
              </w:rPr>
            </w:pPr>
            <w:r>
              <w:rPr>
                <w:rFonts w:ascii="Myriad Pro" w:hAnsi="Myriad Pro"/>
                <w:sz w:val="28"/>
                <w:szCs w:val="28"/>
              </w:rPr>
              <w:t>20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827CFD5" w14:textId="77777777" w:rsidR="00F761B0" w:rsidRPr="00F761B0" w:rsidRDefault="00F761B0" w:rsidP="00F761B0">
            <w:pPr>
              <w:rPr>
                <w:rFonts w:ascii="Myriad Pro" w:hAnsi="Myriad Pro"/>
                <w:sz w:val="18"/>
                <w:szCs w:val="18"/>
              </w:rPr>
            </w:pPr>
            <w:r w:rsidRPr="00F761B0">
              <w:rPr>
                <w:rFonts w:ascii="Myriad Pro" w:hAnsi="Myriad Pro"/>
                <w:sz w:val="18"/>
                <w:szCs w:val="18"/>
              </w:rPr>
              <w:t xml:space="preserve">Select a healthy recipe that you like to make and share it with your team!  Even if you’re not a cook, give a simple recipe a try – in fact, easy is often better.  </w:t>
            </w:r>
          </w:p>
          <w:p w14:paraId="5A5CFEBC" w14:textId="77777777" w:rsidR="00F761B0" w:rsidRPr="00F761B0" w:rsidRDefault="00F761B0" w:rsidP="00F761B0">
            <w:pPr>
              <w:rPr>
                <w:rFonts w:ascii="Myriad Pro" w:hAnsi="Myriad Pro"/>
                <w:sz w:val="18"/>
                <w:szCs w:val="18"/>
              </w:rPr>
            </w:pPr>
            <w:r w:rsidRPr="00F761B0">
              <w:rPr>
                <w:rFonts w:ascii="Myriad Pro" w:hAnsi="Myriad Pro"/>
                <w:sz w:val="18"/>
                <w:szCs w:val="18"/>
              </w:rPr>
              <w:t>Note:  Each member of your team can only share 1 recipe per week to collect points (but feel free to share more).</w:t>
            </w:r>
          </w:p>
          <w:p w14:paraId="3CA562C4" w14:textId="77777777" w:rsidR="00F761B0" w:rsidRPr="00F761B0" w:rsidRDefault="00F761B0" w:rsidP="00F761B0">
            <w:pPr>
              <w:rPr>
                <w:rFonts w:ascii="Myriad Pro" w:hAnsi="Myriad Pro"/>
                <w:sz w:val="18"/>
                <w:szCs w:val="18"/>
              </w:rPr>
            </w:pPr>
          </w:p>
          <w:p w14:paraId="2FCAC555" w14:textId="77777777" w:rsidR="00F20FEC" w:rsidRPr="009D1029" w:rsidRDefault="00F20FEC" w:rsidP="009D1029">
            <w:pPr>
              <w:rPr>
                <w:rFonts w:ascii="Myriad Pro" w:hAnsi="Myriad Pro"/>
                <w:sz w:val="18"/>
                <w:szCs w:val="18"/>
              </w:rPr>
            </w:pPr>
          </w:p>
        </w:tc>
      </w:tr>
      <w:tr w:rsidR="00F20FEC" w:rsidRPr="008155F2" w14:paraId="004B9596" w14:textId="77777777" w:rsidTr="00675F61">
        <w:trPr>
          <w:trHeight w:hRule="exact" w:val="855"/>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1C2AD84" w14:textId="77777777" w:rsidR="009D1029" w:rsidRDefault="009D1029" w:rsidP="00F20FEC">
            <w:pPr>
              <w:rPr>
                <w:rFonts w:ascii="Myriad Pro" w:hAnsi="Myriad Pro"/>
                <w:sz w:val="20"/>
                <w:szCs w:val="20"/>
              </w:rPr>
            </w:pPr>
            <w:r>
              <w:rPr>
                <w:rFonts w:ascii="Myriad Pro" w:hAnsi="Myriad Pro"/>
                <w:sz w:val="20"/>
                <w:szCs w:val="20"/>
              </w:rPr>
              <w:t xml:space="preserve">Take a team photo, </w:t>
            </w:r>
          </w:p>
          <w:p w14:paraId="54879DB5" w14:textId="77777777" w:rsidR="00F20FEC" w:rsidRPr="009D1029" w:rsidRDefault="009D1029" w:rsidP="00F20FEC">
            <w:pPr>
              <w:rPr>
                <w:rFonts w:ascii="Myriad Pro" w:hAnsi="Myriad Pro"/>
                <w:sz w:val="20"/>
                <w:szCs w:val="20"/>
              </w:rPr>
            </w:pPr>
            <w:r>
              <w:rPr>
                <w:rFonts w:ascii="Myriad Pro" w:hAnsi="Myriad Pro"/>
                <w:sz w:val="20"/>
                <w:szCs w:val="20"/>
              </w:rPr>
              <w:t>exhibiting wellness.</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1BA1339" w14:textId="77777777" w:rsidR="00F20FEC" w:rsidRPr="009D1029" w:rsidRDefault="009D1029" w:rsidP="00F20FEC">
            <w:pPr>
              <w:jc w:val="center"/>
              <w:rPr>
                <w:rFonts w:ascii="Myriad Pro" w:hAnsi="Myriad Pro"/>
                <w:sz w:val="28"/>
                <w:szCs w:val="28"/>
              </w:rPr>
            </w:pPr>
            <w:r>
              <w:rPr>
                <w:rFonts w:ascii="Myriad Pro" w:hAnsi="Myriad Pro"/>
                <w:sz w:val="28"/>
                <w:szCs w:val="28"/>
              </w:rPr>
              <w:t>50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0A80762F" w14:textId="77777777" w:rsidR="00F761B0" w:rsidRPr="00F761B0" w:rsidRDefault="00F761B0" w:rsidP="00F761B0">
            <w:pPr>
              <w:rPr>
                <w:rFonts w:ascii="Myriad Pro" w:hAnsi="Myriad Pro"/>
                <w:sz w:val="18"/>
                <w:szCs w:val="18"/>
              </w:rPr>
            </w:pPr>
            <w:r w:rsidRPr="00F761B0">
              <w:rPr>
                <w:rFonts w:ascii="Myriad Pro" w:hAnsi="Myriad Pro"/>
                <w:sz w:val="18"/>
                <w:szCs w:val="18"/>
              </w:rPr>
              <w:t>Here’s where you can get creative!  What does wellness mean to you?  Take a photo of your team exhibiting “wellness.” Do a group walk, plank challenge, try a green smoothie, do some stretches… have fun with it.</w:t>
            </w:r>
          </w:p>
          <w:p w14:paraId="7D42A1F1" w14:textId="77777777" w:rsidR="00F20FEC" w:rsidRPr="009D1029" w:rsidRDefault="00F761B0" w:rsidP="00F761B0">
            <w:pPr>
              <w:rPr>
                <w:rFonts w:ascii="Myriad Pro" w:hAnsi="Myriad Pro"/>
                <w:sz w:val="18"/>
                <w:szCs w:val="18"/>
              </w:rPr>
            </w:pPr>
            <w:r w:rsidRPr="00F761B0">
              <w:rPr>
                <w:rFonts w:ascii="Myriad Pro" w:hAnsi="Myriad Pro"/>
                <w:sz w:val="18"/>
                <w:szCs w:val="18"/>
              </w:rPr>
              <w:t>NOTE: Only your team captain can record these points, one time during the challenge.</w:t>
            </w:r>
          </w:p>
        </w:tc>
      </w:tr>
    </w:tbl>
    <w:p w14:paraId="6EB658DB" w14:textId="6D7E3157" w:rsidR="00517797" w:rsidRPr="00610DC1" w:rsidRDefault="00517797" w:rsidP="003556C7">
      <w:pPr>
        <w:tabs>
          <w:tab w:val="left" w:pos="7413"/>
        </w:tabs>
      </w:pPr>
      <w:bookmarkStart w:id="0" w:name="_GoBack"/>
      <w:bookmarkEnd w:id="0"/>
    </w:p>
    <w:sectPr w:rsidR="00517797" w:rsidRPr="00610DC1" w:rsidSect="00610DC1">
      <w:headerReference w:type="default" r:id="rId8"/>
      <w:footerReference w:type="default" r:id="rId9"/>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2DEF2" w14:textId="77777777" w:rsidR="003556C7" w:rsidRDefault="003556C7" w:rsidP="003556C7">
      <w:r>
        <w:separator/>
      </w:r>
    </w:p>
  </w:endnote>
  <w:endnote w:type="continuationSeparator" w:id="0">
    <w:p w14:paraId="2345452A" w14:textId="77777777" w:rsidR="003556C7" w:rsidRDefault="003556C7" w:rsidP="0035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4DDC6" w14:textId="44B0E3A2" w:rsidR="003556C7" w:rsidRDefault="003556C7">
    <w:pPr>
      <w:pStyle w:val="Footer"/>
    </w:pPr>
    <w:r>
      <w:rPr>
        <w:noProof/>
        <w:lang w:val="en-US"/>
      </w:rPr>
      <w:drawing>
        <wp:anchor distT="0" distB="0" distL="114300" distR="114300" simplePos="0" relativeHeight="251659264" behindDoc="1" locked="0" layoutInCell="1" allowOverlap="1" wp14:anchorId="5119A9D3" wp14:editId="5B364B20">
          <wp:simplePos x="0" y="0"/>
          <wp:positionH relativeFrom="column">
            <wp:posOffset>-964565</wp:posOffset>
          </wp:positionH>
          <wp:positionV relativeFrom="paragraph">
            <wp:posOffset>-442595</wp:posOffset>
          </wp:positionV>
          <wp:extent cx="10108594" cy="1084580"/>
          <wp:effectExtent l="0" t="0" r="63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Challenge_Score_Card_FOOTER.jpg"/>
                  <pic:cNvPicPr/>
                </pic:nvPicPr>
                <pic:blipFill>
                  <a:blip r:embed="rId1">
                    <a:extLst>
                      <a:ext uri="{28A0092B-C50C-407E-A947-70E740481C1C}">
                        <a14:useLocalDpi xmlns:a14="http://schemas.microsoft.com/office/drawing/2010/main" val="0"/>
                      </a:ext>
                    </a:extLst>
                  </a:blip>
                  <a:stretch>
                    <a:fillRect/>
                  </a:stretch>
                </pic:blipFill>
                <pic:spPr>
                  <a:xfrm>
                    <a:off x="0" y="0"/>
                    <a:ext cx="10108594" cy="10845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0CD1" w14:textId="77777777" w:rsidR="003556C7" w:rsidRDefault="003556C7" w:rsidP="003556C7">
      <w:r>
        <w:separator/>
      </w:r>
    </w:p>
  </w:footnote>
  <w:footnote w:type="continuationSeparator" w:id="0">
    <w:p w14:paraId="67A46BC1" w14:textId="77777777" w:rsidR="003556C7" w:rsidRDefault="003556C7" w:rsidP="003556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6A68" w14:textId="43033AE6" w:rsidR="003556C7" w:rsidRDefault="003556C7">
    <w:pPr>
      <w:pStyle w:val="Header"/>
    </w:pPr>
    <w:r>
      <w:rPr>
        <w:noProof/>
        <w:lang w:val="en-US"/>
      </w:rPr>
      <w:drawing>
        <wp:anchor distT="0" distB="0" distL="114300" distR="114300" simplePos="0" relativeHeight="251661312" behindDoc="1" locked="0" layoutInCell="1" allowOverlap="1" wp14:anchorId="6DF7675D" wp14:editId="47454482">
          <wp:simplePos x="0" y="0"/>
          <wp:positionH relativeFrom="column">
            <wp:posOffset>-571500</wp:posOffset>
          </wp:positionH>
          <wp:positionV relativeFrom="paragraph">
            <wp:posOffset>-337820</wp:posOffset>
          </wp:positionV>
          <wp:extent cx="943059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9430590" cy="14859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C1"/>
    <w:rsid w:val="00093D01"/>
    <w:rsid w:val="00121AC7"/>
    <w:rsid w:val="00191B2B"/>
    <w:rsid w:val="003556C7"/>
    <w:rsid w:val="00517797"/>
    <w:rsid w:val="00610DC1"/>
    <w:rsid w:val="00675F61"/>
    <w:rsid w:val="009D1029"/>
    <w:rsid w:val="00E07559"/>
    <w:rsid w:val="00F20FEC"/>
    <w:rsid w:val="00F761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F06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D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DC1"/>
    <w:rPr>
      <w:rFonts w:ascii="Lucida Grande" w:hAnsi="Lucida Grande" w:cs="Lucida Grande"/>
      <w:sz w:val="18"/>
      <w:szCs w:val="18"/>
    </w:rPr>
  </w:style>
  <w:style w:type="paragraph" w:styleId="Header">
    <w:name w:val="header"/>
    <w:basedOn w:val="Normal"/>
    <w:link w:val="HeaderChar"/>
    <w:uiPriority w:val="99"/>
    <w:unhideWhenUsed/>
    <w:rsid w:val="003556C7"/>
    <w:pPr>
      <w:tabs>
        <w:tab w:val="center" w:pos="4320"/>
        <w:tab w:val="right" w:pos="8640"/>
      </w:tabs>
    </w:pPr>
  </w:style>
  <w:style w:type="character" w:customStyle="1" w:styleId="HeaderChar">
    <w:name w:val="Header Char"/>
    <w:basedOn w:val="DefaultParagraphFont"/>
    <w:link w:val="Header"/>
    <w:uiPriority w:val="99"/>
    <w:rsid w:val="003556C7"/>
  </w:style>
  <w:style w:type="paragraph" w:styleId="Footer">
    <w:name w:val="footer"/>
    <w:basedOn w:val="Normal"/>
    <w:link w:val="FooterChar"/>
    <w:uiPriority w:val="99"/>
    <w:unhideWhenUsed/>
    <w:rsid w:val="003556C7"/>
    <w:pPr>
      <w:tabs>
        <w:tab w:val="center" w:pos="4320"/>
        <w:tab w:val="right" w:pos="8640"/>
      </w:tabs>
    </w:pPr>
  </w:style>
  <w:style w:type="character" w:customStyle="1" w:styleId="FooterChar">
    <w:name w:val="Footer Char"/>
    <w:basedOn w:val="DefaultParagraphFont"/>
    <w:link w:val="Footer"/>
    <w:uiPriority w:val="99"/>
    <w:rsid w:val="003556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D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DC1"/>
    <w:rPr>
      <w:rFonts w:ascii="Lucida Grande" w:hAnsi="Lucida Grande" w:cs="Lucida Grande"/>
      <w:sz w:val="18"/>
      <w:szCs w:val="18"/>
    </w:rPr>
  </w:style>
  <w:style w:type="paragraph" w:styleId="Header">
    <w:name w:val="header"/>
    <w:basedOn w:val="Normal"/>
    <w:link w:val="HeaderChar"/>
    <w:uiPriority w:val="99"/>
    <w:unhideWhenUsed/>
    <w:rsid w:val="003556C7"/>
    <w:pPr>
      <w:tabs>
        <w:tab w:val="center" w:pos="4320"/>
        <w:tab w:val="right" w:pos="8640"/>
      </w:tabs>
    </w:pPr>
  </w:style>
  <w:style w:type="character" w:customStyle="1" w:styleId="HeaderChar">
    <w:name w:val="Header Char"/>
    <w:basedOn w:val="DefaultParagraphFont"/>
    <w:link w:val="Header"/>
    <w:uiPriority w:val="99"/>
    <w:rsid w:val="003556C7"/>
  </w:style>
  <w:style w:type="paragraph" w:styleId="Footer">
    <w:name w:val="footer"/>
    <w:basedOn w:val="Normal"/>
    <w:link w:val="FooterChar"/>
    <w:uiPriority w:val="99"/>
    <w:unhideWhenUsed/>
    <w:rsid w:val="003556C7"/>
    <w:pPr>
      <w:tabs>
        <w:tab w:val="center" w:pos="4320"/>
        <w:tab w:val="right" w:pos="8640"/>
      </w:tabs>
    </w:pPr>
  </w:style>
  <w:style w:type="character" w:customStyle="1" w:styleId="FooterChar">
    <w:name w:val="Footer Char"/>
    <w:basedOn w:val="DefaultParagraphFont"/>
    <w:link w:val="Footer"/>
    <w:uiPriority w:val="99"/>
    <w:rsid w:val="0035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BD1F-CA44-E94B-AB00-268EA62B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2434</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 Hub</dc:creator>
  <cp:keywords/>
  <dc:description/>
  <cp:lastModifiedBy>Armo Tool</cp:lastModifiedBy>
  <cp:revision>2</cp:revision>
  <dcterms:created xsi:type="dcterms:W3CDTF">2017-11-01T20:36:00Z</dcterms:created>
  <dcterms:modified xsi:type="dcterms:W3CDTF">2017-11-01T20:36:00Z</dcterms:modified>
</cp:coreProperties>
</file>