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8C08A0" w14:textId="77777777" w:rsidR="00C52528" w:rsidRPr="001D7EFE" w:rsidRDefault="00C52528" w:rsidP="00C52528">
      <w:pPr>
        <w:rPr>
          <w:rFonts w:ascii="Helvetica" w:hAnsi="Helvetica"/>
          <w:b/>
          <w:i/>
          <w:sz w:val="28"/>
          <w:szCs w:val="28"/>
        </w:rPr>
      </w:pPr>
      <w:r w:rsidRPr="001D7EFE">
        <w:rPr>
          <w:rFonts w:ascii="Helvetica" w:hAnsi="Helvetica"/>
          <w:b/>
          <w:i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1E3A5B0" wp14:editId="45583D0F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1097915" cy="10242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EFE">
        <w:rPr>
          <w:rFonts w:ascii="Helvetica" w:hAnsi="Helvetica"/>
          <w:b/>
          <w:i/>
          <w:sz w:val="32"/>
          <w:szCs w:val="32"/>
        </w:rPr>
        <w:tab/>
      </w:r>
      <w:r w:rsidRPr="001D7EFE">
        <w:rPr>
          <w:rFonts w:ascii="Helvetica" w:hAnsi="Helvetica"/>
          <w:b/>
          <w:i/>
          <w:sz w:val="32"/>
          <w:szCs w:val="32"/>
        </w:rPr>
        <w:tab/>
        <w:t xml:space="preserve">KICK IT: </w:t>
      </w:r>
      <w:r w:rsidRPr="001D7EFE">
        <w:rPr>
          <w:rFonts w:ascii="Helvetica" w:hAnsi="Helvetica"/>
          <w:b/>
          <w:i/>
          <w:sz w:val="28"/>
          <w:szCs w:val="28"/>
        </w:rPr>
        <w:t>A Guide to Smoking Cessation in the Workplace</w:t>
      </w:r>
    </w:p>
    <w:p w14:paraId="7233ADBA" w14:textId="77777777" w:rsidR="00785D20" w:rsidRDefault="00C52528" w:rsidP="00C52528">
      <w:pPr>
        <w:jc w:val="center"/>
        <w:rPr>
          <w:rFonts w:ascii="Helvetica" w:hAnsi="Helvetica"/>
          <w:b/>
          <w:sz w:val="32"/>
          <w:szCs w:val="32"/>
          <w:u w:val="single"/>
        </w:rPr>
      </w:pPr>
      <w:r>
        <w:rPr>
          <w:rFonts w:ascii="Helvetica" w:hAnsi="Helvetica"/>
          <w:b/>
          <w:sz w:val="32"/>
          <w:szCs w:val="32"/>
          <w:u w:val="single"/>
        </w:rPr>
        <w:t>Why are we here? Why should I quit?</w:t>
      </w:r>
    </w:p>
    <w:p w14:paraId="439C9CF9" w14:textId="77777777" w:rsidR="00C52528" w:rsidRDefault="00F911F4" w:rsidP="00C52528">
      <w:pPr>
        <w:jc w:val="center"/>
        <w:rPr>
          <w:rFonts w:ascii="Helvetica" w:hAnsi="Helvetica"/>
          <w:b/>
          <w:sz w:val="32"/>
          <w:szCs w:val="32"/>
          <w:u w:val="single"/>
        </w:rPr>
      </w:pPr>
      <w:r>
        <w:rPr>
          <w:rFonts w:ascii="Helvetica" w:hAnsi="Helvetica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B467B" wp14:editId="1755C510">
                <wp:simplePos x="0" y="0"/>
                <wp:positionH relativeFrom="column">
                  <wp:posOffset>3068320</wp:posOffset>
                </wp:positionH>
                <wp:positionV relativeFrom="paragraph">
                  <wp:posOffset>83820</wp:posOffset>
                </wp:positionV>
                <wp:extent cx="3314700" cy="1371600"/>
                <wp:effectExtent l="57150" t="19050" r="76200" b="304800"/>
                <wp:wrapThrough wrapText="bothSides">
                  <wp:wrapPolygon edited="0">
                    <wp:start x="12290" y="-300"/>
                    <wp:lineTo x="1862" y="0"/>
                    <wp:lineTo x="1862" y="4800"/>
                    <wp:lineTo x="-372" y="4800"/>
                    <wp:lineTo x="-372" y="14400"/>
                    <wp:lineTo x="124" y="14400"/>
                    <wp:lineTo x="124" y="17700"/>
                    <wp:lineTo x="2855" y="19200"/>
                    <wp:lineTo x="5462" y="24000"/>
                    <wp:lineTo x="5586" y="25500"/>
                    <wp:lineTo x="6083" y="26100"/>
                    <wp:lineTo x="6579" y="26100"/>
                    <wp:lineTo x="6703" y="25800"/>
                    <wp:lineTo x="7945" y="24000"/>
                    <wp:lineTo x="8193" y="24000"/>
                    <wp:lineTo x="17752" y="19200"/>
                    <wp:lineTo x="21103" y="14400"/>
                    <wp:lineTo x="21972" y="9900"/>
                    <wp:lineTo x="21972" y="9600"/>
                    <wp:lineTo x="21228" y="4500"/>
                    <wp:lineTo x="18248" y="300"/>
                    <wp:lineTo x="17752" y="-300"/>
                    <wp:lineTo x="12290" y="-300"/>
                  </wp:wrapPolygon>
                </wp:wrapThrough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371600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964DA" w14:textId="77777777" w:rsidR="00F911F4" w:rsidRPr="00F911F4" w:rsidRDefault="00F911F4" w:rsidP="00F911F4">
                            <w:pPr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</w:pPr>
                            <w:r w:rsidRPr="00F911F4"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  <w:t xml:space="preserve">When you start to lose focus about, “why am I here?” </w:t>
                            </w:r>
                            <w:r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  <w:t xml:space="preserve">or </w:t>
                            </w:r>
                            <w:r w:rsidRPr="00F911F4">
                              <w:rPr>
                                <w:rFonts w:ascii="Helvetica" w:hAnsi="Helvetica"/>
                                <w:sz w:val="26"/>
                                <w:szCs w:val="26"/>
                              </w:rPr>
                              <w:t xml:space="preserve">“why should I quit?” refer to this sheet! </w:t>
                            </w:r>
                          </w:p>
                          <w:p w14:paraId="6F7EE266" w14:textId="77777777" w:rsidR="00F911F4" w:rsidRDefault="00F911F4" w:rsidP="00F911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6" type="#_x0000_t106" style="position:absolute;left:0;text-align:left;margin-left:241.6pt;margin-top:6.6pt;width:26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" adj="6300,2430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B5964DA" w14:textId="77777777" w:rsidR="00F911F4" w:rsidRPr="00F911F4" w:rsidRDefault="00F911F4" w:rsidP="00F911F4">
                      <w:pPr>
                        <w:rPr>
                          <w:rFonts w:ascii="Helvetica" w:hAnsi="Helvetica"/>
                          <w:sz w:val="26"/>
                          <w:szCs w:val="26"/>
                        </w:rPr>
                      </w:pPr>
                      <w:r w:rsidRPr="00F911F4">
                        <w:rPr>
                          <w:rFonts w:ascii="Helvetica" w:hAnsi="Helvetica"/>
                          <w:sz w:val="26"/>
                          <w:szCs w:val="26"/>
                        </w:rPr>
                        <w:t xml:space="preserve">When you start to lose focus about, “why am I here?” </w:t>
                      </w:r>
                      <w:r>
                        <w:rPr>
                          <w:rFonts w:ascii="Helvetica" w:hAnsi="Helvetica"/>
                          <w:sz w:val="26"/>
                          <w:szCs w:val="26"/>
                        </w:rPr>
                        <w:t xml:space="preserve">or </w:t>
                      </w:r>
                      <w:r w:rsidRPr="00F911F4">
                        <w:rPr>
                          <w:rFonts w:ascii="Helvetica" w:hAnsi="Helvetica"/>
                          <w:sz w:val="26"/>
                          <w:szCs w:val="26"/>
                        </w:rPr>
                        <w:t xml:space="preserve">“why should I quit?” refer to this sheet! </w:t>
                      </w:r>
                    </w:p>
                    <w:p w14:paraId="6F7EE266" w14:textId="77777777" w:rsidR="00F911F4" w:rsidRDefault="00F911F4" w:rsidP="00F911F4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A3EE594" w14:textId="77777777" w:rsidR="00C52528" w:rsidRDefault="00C52528" w:rsidP="00C52528">
      <w:pPr>
        <w:rPr>
          <w:rFonts w:ascii="Helvetica" w:hAnsi="Helvetica"/>
        </w:rPr>
      </w:pPr>
    </w:p>
    <w:tbl>
      <w:tblPr>
        <w:tblStyle w:val="LightGrid-Accent3"/>
        <w:tblpPr w:leftFromText="180" w:rightFromText="180" w:vertAnchor="page" w:horzAnchor="page" w:tblpX="1260" w:tblpY="4610"/>
        <w:tblW w:w="0" w:type="auto"/>
        <w:tblLook w:val="04A0" w:firstRow="1" w:lastRow="0" w:firstColumn="1" w:lastColumn="0" w:noHBand="0" w:noVBand="1"/>
      </w:tblPr>
      <w:tblGrid>
        <w:gridCol w:w="2911"/>
        <w:gridCol w:w="6978"/>
      </w:tblGrid>
      <w:tr w:rsidR="002D7D47" w14:paraId="5246B473" w14:textId="77777777" w:rsidTr="00F06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14:paraId="09FA58E7" w14:textId="77777777" w:rsidR="002D7D47" w:rsidRDefault="002D7D47" w:rsidP="002D7D47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20 minutes after quitting</w:t>
            </w:r>
          </w:p>
        </w:tc>
        <w:tc>
          <w:tcPr>
            <w:tcW w:w="6978" w:type="dxa"/>
          </w:tcPr>
          <w:p w14:paraId="64314C3D" w14:textId="77777777" w:rsidR="002D7D47" w:rsidRPr="00F06206" w:rsidRDefault="002D7D47" w:rsidP="002D7D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 w:val="0"/>
              </w:rPr>
            </w:pPr>
            <w:r w:rsidRPr="00F06206">
              <w:rPr>
                <w:rFonts w:ascii="Helvetica" w:hAnsi="Helvetica"/>
                <w:b w:val="0"/>
                <w:u w:val="single"/>
              </w:rPr>
              <w:t>Blood pressure</w:t>
            </w:r>
            <w:r w:rsidRPr="00F06206">
              <w:rPr>
                <w:rFonts w:ascii="Helvetica" w:hAnsi="Helvetica"/>
                <w:b w:val="0"/>
              </w:rPr>
              <w:t xml:space="preserve"> drops to your pre-cigarette level</w:t>
            </w:r>
          </w:p>
        </w:tc>
      </w:tr>
      <w:tr w:rsidR="002D7D47" w14:paraId="1418D554" w14:textId="77777777" w:rsidTr="00F06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14:paraId="7D857604" w14:textId="77777777" w:rsidR="002D7D47" w:rsidRDefault="002D7D47" w:rsidP="002D7D47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8 hours after quitting</w:t>
            </w:r>
          </w:p>
        </w:tc>
        <w:tc>
          <w:tcPr>
            <w:tcW w:w="6978" w:type="dxa"/>
          </w:tcPr>
          <w:p w14:paraId="040D7A48" w14:textId="77777777" w:rsidR="002D7D47" w:rsidRDefault="002D7D47" w:rsidP="002D7D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</w:rPr>
            </w:pPr>
            <w:r w:rsidRPr="00F06206">
              <w:rPr>
                <w:rFonts w:ascii="Helvetica" w:hAnsi="Helvetica"/>
                <w:u w:val="single"/>
              </w:rPr>
              <w:t>Carbon monoxide</w:t>
            </w:r>
            <w:r>
              <w:rPr>
                <w:rFonts w:ascii="Helvetica" w:hAnsi="Helvetica"/>
              </w:rPr>
              <w:t xml:space="preserve"> in your blood drops to normal and </w:t>
            </w:r>
            <w:r w:rsidRPr="00F06206">
              <w:rPr>
                <w:rFonts w:ascii="Helvetica" w:hAnsi="Helvetica"/>
                <w:u w:val="single"/>
              </w:rPr>
              <w:t>oxygen</w:t>
            </w:r>
            <w:r>
              <w:rPr>
                <w:rFonts w:ascii="Helvetica" w:hAnsi="Helvetica"/>
              </w:rPr>
              <w:t xml:space="preserve"> in your blood increases to normal</w:t>
            </w:r>
          </w:p>
        </w:tc>
      </w:tr>
      <w:tr w:rsidR="002D7D47" w14:paraId="520DA92C" w14:textId="77777777" w:rsidTr="00F062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14:paraId="17BCC1B3" w14:textId="77777777" w:rsidR="002D7D47" w:rsidRDefault="002D7D47" w:rsidP="002D7D47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24 hours after quitting</w:t>
            </w:r>
          </w:p>
        </w:tc>
        <w:tc>
          <w:tcPr>
            <w:tcW w:w="6978" w:type="dxa"/>
          </w:tcPr>
          <w:p w14:paraId="3F5F9CC3" w14:textId="77777777" w:rsidR="002D7D47" w:rsidRDefault="002D7D47" w:rsidP="002D7D4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/>
              </w:rPr>
            </w:pPr>
            <w:r w:rsidRPr="00F06206">
              <w:rPr>
                <w:rFonts w:ascii="Helvetica" w:hAnsi="Helvetica"/>
                <w:u w:val="single"/>
              </w:rPr>
              <w:t>Lowered chances</w:t>
            </w:r>
            <w:r>
              <w:rPr>
                <w:rFonts w:ascii="Helvetica" w:hAnsi="Helvetica"/>
              </w:rPr>
              <w:t xml:space="preserve"> of having a heart attack</w:t>
            </w:r>
          </w:p>
        </w:tc>
      </w:tr>
      <w:tr w:rsidR="002D7D47" w14:paraId="4C45FAF4" w14:textId="77777777" w:rsidTr="00F06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14:paraId="711FEFFF" w14:textId="4445DEAA" w:rsidR="002D7D47" w:rsidRDefault="00BE1E95" w:rsidP="002D7D47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4</w:t>
            </w:r>
            <w:r w:rsidR="002D7D47">
              <w:rPr>
                <w:rFonts w:ascii="Helvetica" w:hAnsi="Helvetica"/>
              </w:rPr>
              <w:t>8 hours after quitting</w:t>
            </w:r>
          </w:p>
        </w:tc>
        <w:tc>
          <w:tcPr>
            <w:tcW w:w="6978" w:type="dxa"/>
          </w:tcPr>
          <w:p w14:paraId="714702DE" w14:textId="77777777" w:rsidR="002D7D47" w:rsidRDefault="002D7D47" w:rsidP="002D7D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Sense of </w:t>
            </w:r>
            <w:r w:rsidRPr="00F06206">
              <w:rPr>
                <w:rFonts w:ascii="Helvetica" w:hAnsi="Helvetica"/>
                <w:u w:val="single"/>
              </w:rPr>
              <w:t>smell and taste</w:t>
            </w:r>
            <w:r>
              <w:rPr>
                <w:rFonts w:ascii="Helvetica" w:hAnsi="Helvetica"/>
              </w:rPr>
              <w:t xml:space="preserve"> improve and begin to return to normal</w:t>
            </w:r>
          </w:p>
        </w:tc>
      </w:tr>
    </w:tbl>
    <w:p w14:paraId="33B949AB" w14:textId="77777777" w:rsidR="002D7D47" w:rsidRDefault="00C52528" w:rsidP="00C52528">
      <w:pPr>
        <w:rPr>
          <w:rFonts w:ascii="Helvetica" w:hAnsi="Helvetica"/>
        </w:rPr>
      </w:pPr>
      <w:r>
        <w:rPr>
          <w:rFonts w:ascii="Helvetica" w:hAnsi="Helvetica"/>
        </w:rPr>
        <w:t xml:space="preserve">Quitters </w:t>
      </w:r>
      <w:r w:rsidRPr="00C52528">
        <w:rPr>
          <w:rFonts w:ascii="Helvetica" w:hAnsi="Helvetica"/>
          <w:i/>
        </w:rPr>
        <w:t>immediately</w:t>
      </w:r>
      <w:r>
        <w:rPr>
          <w:rFonts w:ascii="Helvetica" w:hAnsi="Helvetica"/>
        </w:rPr>
        <w:t xml:space="preserve"> begin to reduce the risks of developing heart disease, cancer, and breathing problems. Former smokers live longer than those who continue to smoke! </w:t>
      </w:r>
    </w:p>
    <w:p w14:paraId="664BF598" w14:textId="77777777" w:rsidR="00C52528" w:rsidRDefault="00C52528" w:rsidP="00C52528">
      <w:pPr>
        <w:rPr>
          <w:rFonts w:ascii="Helvetica" w:hAnsi="Helvetica"/>
        </w:rPr>
      </w:pPr>
    </w:p>
    <w:p w14:paraId="0B19A535" w14:textId="77777777" w:rsidR="00C52528" w:rsidRPr="00F06206" w:rsidRDefault="00C52528" w:rsidP="00C52528">
      <w:pPr>
        <w:rPr>
          <w:rFonts w:ascii="Helvetica" w:hAnsi="Helvetica"/>
          <w:b/>
        </w:rPr>
      </w:pPr>
      <w:r w:rsidRPr="00F06206">
        <w:rPr>
          <w:rFonts w:ascii="Helvetica" w:hAnsi="Helvetica"/>
          <w:b/>
        </w:rPr>
        <w:t xml:space="preserve">Within </w:t>
      </w:r>
      <w:r w:rsidRPr="00F06206">
        <w:rPr>
          <w:rFonts w:ascii="Helvetica" w:hAnsi="Helvetica"/>
          <w:b/>
          <w:u w:val="single"/>
        </w:rPr>
        <w:t>24 hours</w:t>
      </w:r>
      <w:r w:rsidRPr="00F06206">
        <w:rPr>
          <w:rFonts w:ascii="Helvetica" w:hAnsi="Helvetica"/>
          <w:b/>
        </w:rPr>
        <w:t xml:space="preserve"> of quitting…</w:t>
      </w:r>
      <w:bookmarkStart w:id="0" w:name="_GoBack"/>
      <w:bookmarkEnd w:id="0"/>
    </w:p>
    <w:p w14:paraId="2E5357E9" w14:textId="77777777" w:rsidR="00F06206" w:rsidRDefault="00F06206"/>
    <w:p w14:paraId="4B06EB0C" w14:textId="77777777" w:rsidR="006D6C95" w:rsidRDefault="006D6C95">
      <w:pPr>
        <w:rPr>
          <w:rFonts w:ascii="Helvetica" w:hAnsi="Helvetica"/>
          <w:b/>
        </w:rPr>
      </w:pPr>
    </w:p>
    <w:p w14:paraId="1712AD11" w14:textId="48BCE50A" w:rsidR="00CB3CCF" w:rsidRDefault="00CB3CCF">
      <w:pPr>
        <w:rPr>
          <w:rFonts w:ascii="Helvetica" w:hAnsi="Helvetica"/>
          <w:b/>
        </w:rPr>
      </w:pPr>
      <w:proofErr w:type="gramStart"/>
      <w:r>
        <w:rPr>
          <w:rFonts w:ascii="Helvetica" w:hAnsi="Helvetica"/>
          <w:b/>
        </w:rPr>
        <w:t>In the months and years to come…</w:t>
      </w:r>
      <w:proofErr w:type="gramEnd"/>
    </w:p>
    <w:tbl>
      <w:tblPr>
        <w:tblStyle w:val="LightGrid-Accent3"/>
        <w:tblpPr w:leftFromText="180" w:rightFromText="180" w:vertAnchor="page" w:horzAnchor="page" w:tblpX="1260" w:tblpY="7310"/>
        <w:tblW w:w="0" w:type="auto"/>
        <w:tblLook w:val="04A0" w:firstRow="1" w:lastRow="0" w:firstColumn="1" w:lastColumn="0" w:noHBand="0" w:noVBand="1"/>
      </w:tblPr>
      <w:tblGrid>
        <w:gridCol w:w="2911"/>
        <w:gridCol w:w="7243"/>
      </w:tblGrid>
      <w:tr w:rsidR="00CB3CCF" w14:paraId="3721BD36" w14:textId="77777777" w:rsidTr="006D6C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14:paraId="7300F972" w14:textId="7CFB2FAE" w:rsidR="00CB3CCF" w:rsidRDefault="00CB3CCF" w:rsidP="00CB3CCF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2 weeks – 3 months after quitting</w:t>
            </w:r>
          </w:p>
        </w:tc>
        <w:tc>
          <w:tcPr>
            <w:tcW w:w="7243" w:type="dxa"/>
          </w:tcPr>
          <w:p w14:paraId="076E8CF1" w14:textId="4F498C48" w:rsidR="00CB3CCF" w:rsidRPr="00CB3CCF" w:rsidRDefault="00CB3CCF" w:rsidP="00CB3CC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 w:val="0"/>
              </w:rPr>
            </w:pPr>
            <w:r>
              <w:rPr>
                <w:rFonts w:ascii="Helvetica" w:hAnsi="Helvetica"/>
                <w:b w:val="0"/>
                <w:u w:val="single"/>
              </w:rPr>
              <w:t>Circulation</w:t>
            </w:r>
            <w:r>
              <w:rPr>
                <w:rFonts w:ascii="Helvetica" w:hAnsi="Helvetica"/>
                <w:b w:val="0"/>
              </w:rPr>
              <w:t xml:space="preserve"> improves and your lungs work better</w:t>
            </w:r>
          </w:p>
        </w:tc>
      </w:tr>
      <w:tr w:rsidR="00CB3CCF" w14:paraId="722BC088" w14:textId="77777777" w:rsidTr="006D6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14:paraId="24649B48" w14:textId="783572DD" w:rsidR="00CB3CCF" w:rsidRDefault="00CB3CCF" w:rsidP="00CB3CCF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9 months after quitting</w:t>
            </w:r>
          </w:p>
        </w:tc>
        <w:tc>
          <w:tcPr>
            <w:tcW w:w="7243" w:type="dxa"/>
          </w:tcPr>
          <w:p w14:paraId="42A5EAC1" w14:textId="36A62A0E" w:rsidR="00CB3CCF" w:rsidRPr="00CB3CCF" w:rsidRDefault="00CB3CCF" w:rsidP="00CB3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</w:rPr>
            </w:pPr>
            <w:r w:rsidRPr="00CB3CCF">
              <w:rPr>
                <w:rFonts w:ascii="Helvetica" w:hAnsi="Helvetica"/>
              </w:rPr>
              <w:t xml:space="preserve">Less </w:t>
            </w:r>
            <w:r w:rsidRPr="00CB3CCF">
              <w:rPr>
                <w:rFonts w:ascii="Helvetica" w:hAnsi="Helvetica"/>
                <w:u w:val="single"/>
              </w:rPr>
              <w:t>coughing, sinus congestion, fatigue and shortness of breath</w:t>
            </w:r>
          </w:p>
        </w:tc>
      </w:tr>
      <w:tr w:rsidR="00CB3CCF" w14:paraId="3CDA9F2A" w14:textId="77777777" w:rsidTr="006D6C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14:paraId="13861A1E" w14:textId="10FAF12E" w:rsidR="00CB3CCF" w:rsidRDefault="00CB3CCF" w:rsidP="00CB3CCF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1 year after quitting</w:t>
            </w:r>
          </w:p>
        </w:tc>
        <w:tc>
          <w:tcPr>
            <w:tcW w:w="7243" w:type="dxa"/>
          </w:tcPr>
          <w:p w14:paraId="1AA4BC5B" w14:textId="4431B787" w:rsidR="00CB3CCF" w:rsidRPr="00CB3CCF" w:rsidRDefault="00CB3CCF" w:rsidP="00CB3C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Reduce risk of </w:t>
            </w:r>
            <w:r w:rsidRPr="00CB3CCF">
              <w:rPr>
                <w:rFonts w:ascii="Helvetica" w:hAnsi="Helvetica"/>
                <w:u w:val="single"/>
              </w:rPr>
              <w:t>heart disease</w:t>
            </w:r>
            <w:r>
              <w:rPr>
                <w:rFonts w:ascii="Helvetica" w:hAnsi="Helvetica"/>
              </w:rPr>
              <w:t xml:space="preserve"> by half! </w:t>
            </w:r>
          </w:p>
        </w:tc>
      </w:tr>
      <w:tr w:rsidR="00CB3CCF" w14:paraId="23EE5727" w14:textId="77777777" w:rsidTr="006D6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14:paraId="2A18D943" w14:textId="28BBB25A" w:rsidR="00CB3CCF" w:rsidRDefault="00CB3CCF" w:rsidP="00CB3CCF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5 years after quitting</w:t>
            </w:r>
          </w:p>
        </w:tc>
        <w:tc>
          <w:tcPr>
            <w:tcW w:w="7243" w:type="dxa"/>
          </w:tcPr>
          <w:p w14:paraId="1653B25D" w14:textId="0E053668" w:rsidR="00CB3CCF" w:rsidRDefault="00CB3CCF" w:rsidP="00CB3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Risk of </w:t>
            </w:r>
            <w:r w:rsidRPr="00CB3CCF">
              <w:rPr>
                <w:rFonts w:ascii="Helvetica" w:hAnsi="Helvetica"/>
                <w:u w:val="single"/>
              </w:rPr>
              <w:t>stroke</w:t>
            </w:r>
            <w:r>
              <w:rPr>
                <w:rFonts w:ascii="Helvetica" w:hAnsi="Helvetica"/>
              </w:rPr>
              <w:t xml:space="preserve"> is greatly reduced. After 5 – 15 years after quitting, your risk is about the same as a non-smoker’s risk</w:t>
            </w:r>
          </w:p>
        </w:tc>
      </w:tr>
      <w:tr w:rsidR="00CB3CCF" w14:paraId="54737A28" w14:textId="77777777" w:rsidTr="006D6C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14:paraId="58F2150B" w14:textId="475FB3A2" w:rsidR="00CB3CCF" w:rsidRDefault="00CB3CCF" w:rsidP="00CB3CCF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10 years after quitting</w:t>
            </w:r>
          </w:p>
        </w:tc>
        <w:tc>
          <w:tcPr>
            <w:tcW w:w="7243" w:type="dxa"/>
          </w:tcPr>
          <w:p w14:paraId="5A1E38BC" w14:textId="38A709DE" w:rsidR="00CB3CCF" w:rsidRDefault="00CB3CCF" w:rsidP="00CB3C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Reduce risk of </w:t>
            </w:r>
            <w:r w:rsidRPr="00CB3CCF">
              <w:rPr>
                <w:rFonts w:ascii="Helvetica" w:hAnsi="Helvetica"/>
                <w:u w:val="single"/>
              </w:rPr>
              <w:t>dying from lung cancer</w:t>
            </w:r>
            <w:r>
              <w:rPr>
                <w:rFonts w:ascii="Helvetica" w:hAnsi="Helvetica"/>
              </w:rPr>
              <w:t xml:space="preserve"> by half! Risk of cancer of the mouth, throat, esophagus, bladder, kidney, and pancreas also decreases.</w:t>
            </w:r>
          </w:p>
        </w:tc>
      </w:tr>
      <w:tr w:rsidR="00CB3CCF" w14:paraId="57C1F84E" w14:textId="77777777" w:rsidTr="006D6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1" w:type="dxa"/>
          </w:tcPr>
          <w:p w14:paraId="2A4F9632" w14:textId="7B3252B3" w:rsidR="00CB3CCF" w:rsidRDefault="00CB3CCF" w:rsidP="00CB3CCF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15 years after quitting</w:t>
            </w:r>
          </w:p>
        </w:tc>
        <w:tc>
          <w:tcPr>
            <w:tcW w:w="7243" w:type="dxa"/>
          </w:tcPr>
          <w:p w14:paraId="4A41C226" w14:textId="706F3406" w:rsidR="00CB3CCF" w:rsidRDefault="00CB3CCF" w:rsidP="00CB3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Risk of </w:t>
            </w:r>
            <w:r w:rsidRPr="00CB3CCF">
              <w:rPr>
                <w:rFonts w:ascii="Helvetica" w:hAnsi="Helvetica"/>
                <w:u w:val="single"/>
              </w:rPr>
              <w:t>heart disease</w:t>
            </w:r>
            <w:r>
              <w:rPr>
                <w:rFonts w:ascii="Helvetica" w:hAnsi="Helvetica"/>
              </w:rPr>
              <w:t xml:space="preserve"> is about the </w:t>
            </w:r>
            <w:r w:rsidRPr="00CB3CCF">
              <w:rPr>
                <w:rFonts w:ascii="Helvetica" w:hAnsi="Helvetica"/>
                <w:u w:val="single"/>
              </w:rPr>
              <w:t>same</w:t>
            </w:r>
            <w:r>
              <w:rPr>
                <w:rFonts w:ascii="Helvetica" w:hAnsi="Helvetica"/>
              </w:rPr>
              <w:t xml:space="preserve"> as a non-smoker</w:t>
            </w:r>
          </w:p>
        </w:tc>
      </w:tr>
    </w:tbl>
    <w:p w14:paraId="11AB975D" w14:textId="77777777" w:rsidR="00CB3CCF" w:rsidRDefault="00CB3CCF">
      <w:pPr>
        <w:rPr>
          <w:rFonts w:ascii="Helvetica" w:hAnsi="Helvetica"/>
          <w:b/>
        </w:rPr>
      </w:pPr>
    </w:p>
    <w:p w14:paraId="3747E157" w14:textId="1D070D55" w:rsidR="003C1FAA" w:rsidRDefault="003C1FAA">
      <w:pPr>
        <w:rPr>
          <w:rFonts w:ascii="Courier New" w:hAnsi="Courier New" w:cs="Courier New"/>
          <w:b/>
        </w:rPr>
      </w:pPr>
    </w:p>
    <w:p w14:paraId="68DFBCFF" w14:textId="5D9342AF" w:rsidR="003C1FAA" w:rsidRDefault="003C1FAA">
      <w:pPr>
        <w:rPr>
          <w:rFonts w:ascii="Courier New" w:hAnsi="Courier New" w:cs="Courier New"/>
          <w:b/>
        </w:rPr>
      </w:pPr>
      <w:r w:rsidRPr="00515DF1">
        <w:rPr>
          <w:rFonts w:ascii="Courier New" w:hAnsi="Courier New" w:cs="Courier New"/>
          <w:b/>
          <w:u w:val="single"/>
        </w:rPr>
        <w:t>Over half</w:t>
      </w:r>
      <w:r>
        <w:rPr>
          <w:rFonts w:ascii="Courier New" w:hAnsi="Courier New" w:cs="Courier New"/>
          <w:b/>
        </w:rPr>
        <w:t xml:space="preserve"> the people who have ever smoked in Canada have </w:t>
      </w:r>
      <w:r w:rsidRPr="003C1FAA">
        <w:rPr>
          <w:rFonts w:ascii="Courier New" w:hAnsi="Courier New" w:cs="Courier New"/>
          <w:b/>
          <w:sz w:val="36"/>
          <w:szCs w:val="36"/>
        </w:rPr>
        <w:t>quit</w:t>
      </w:r>
      <w:r>
        <w:rPr>
          <w:rFonts w:ascii="Courier New" w:hAnsi="Courier New" w:cs="Courier New"/>
          <w:b/>
        </w:rPr>
        <w:t xml:space="preserve">. </w:t>
      </w:r>
    </w:p>
    <w:p w14:paraId="11912C78" w14:textId="77777777" w:rsidR="00831ABA" w:rsidRDefault="00831ABA">
      <w:pPr>
        <w:rPr>
          <w:rFonts w:ascii="Courier New" w:hAnsi="Courier New" w:cs="Courier New"/>
          <w:b/>
          <w:sz w:val="36"/>
          <w:szCs w:val="36"/>
        </w:rPr>
      </w:pPr>
    </w:p>
    <w:p w14:paraId="6A6270EE" w14:textId="4C0FC529" w:rsidR="003C1FAA" w:rsidRDefault="006D6C95">
      <w:pPr>
        <w:rPr>
          <w:rFonts w:ascii="Courier New" w:hAnsi="Courier New" w:cs="Courier New"/>
          <w:b/>
          <w:sz w:val="36"/>
          <w:szCs w:val="36"/>
        </w:rPr>
      </w:pPr>
      <w:r>
        <w:rPr>
          <w:rFonts w:ascii="Courier New" w:hAnsi="Courier New" w:cs="Courier New"/>
          <w:b/>
          <w:noProof/>
        </w:rPr>
        <w:drawing>
          <wp:anchor distT="0" distB="0" distL="114300" distR="114300" simplePos="0" relativeHeight="251662336" behindDoc="0" locked="0" layoutInCell="1" allowOverlap="1" wp14:anchorId="6E78DE71" wp14:editId="3CD4CE9B">
            <wp:simplePos x="0" y="0"/>
            <wp:positionH relativeFrom="column">
              <wp:posOffset>-45085</wp:posOffset>
            </wp:positionH>
            <wp:positionV relativeFrom="paragraph">
              <wp:posOffset>238861</wp:posOffset>
            </wp:positionV>
            <wp:extent cx="2861310" cy="187388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AA" w:rsidRPr="003C1FAA">
        <w:rPr>
          <w:rFonts w:ascii="Courier New" w:hAnsi="Courier New" w:cs="Courier New"/>
          <w:b/>
          <w:sz w:val="36"/>
          <w:szCs w:val="36"/>
        </w:rPr>
        <w:t xml:space="preserve">YOU CAN TOO! </w:t>
      </w:r>
    </w:p>
    <w:p w14:paraId="16B3DAEF" w14:textId="77777777" w:rsidR="0096498B" w:rsidRDefault="0096498B">
      <w:pPr>
        <w:rPr>
          <w:rFonts w:ascii="Courier New" w:hAnsi="Courier New" w:cs="Courier New"/>
          <w:b/>
          <w:sz w:val="36"/>
          <w:szCs w:val="36"/>
        </w:rPr>
      </w:pPr>
    </w:p>
    <w:p w14:paraId="724D0490" w14:textId="4ACD9667" w:rsidR="0096498B" w:rsidRDefault="0096498B">
      <w:pPr>
        <w:rPr>
          <w:rFonts w:ascii="Courier New" w:hAnsi="Courier New" w:cs="Courier New"/>
          <w:b/>
          <w:sz w:val="36"/>
          <w:szCs w:val="36"/>
        </w:rPr>
      </w:pPr>
    </w:p>
    <w:p w14:paraId="21D56E48" w14:textId="77777777" w:rsidR="004655AA" w:rsidRDefault="004655AA">
      <w:pPr>
        <w:rPr>
          <w:rFonts w:ascii="Courier New" w:hAnsi="Courier New" w:cs="Courier New"/>
          <w:b/>
          <w:sz w:val="36"/>
          <w:szCs w:val="36"/>
        </w:rPr>
      </w:pPr>
    </w:p>
    <w:p w14:paraId="13F486F7" w14:textId="77777777" w:rsidR="004655AA" w:rsidRDefault="004655AA">
      <w:pPr>
        <w:rPr>
          <w:rFonts w:ascii="Courier New" w:hAnsi="Courier New" w:cs="Courier New"/>
          <w:b/>
          <w:sz w:val="36"/>
          <w:szCs w:val="36"/>
        </w:rPr>
      </w:pPr>
    </w:p>
    <w:p w14:paraId="06E14A7D" w14:textId="77777777" w:rsidR="00231F68" w:rsidRDefault="00231F68" w:rsidP="0096498B">
      <w:pPr>
        <w:jc w:val="right"/>
        <w:rPr>
          <w:rFonts w:ascii="Helvetica" w:hAnsi="Helvetica" w:cs="Courier New"/>
          <w:sz w:val="20"/>
          <w:szCs w:val="20"/>
        </w:rPr>
      </w:pPr>
    </w:p>
    <w:p w14:paraId="0A923766" w14:textId="2C39AB59" w:rsidR="00231F68" w:rsidRPr="00231F68" w:rsidRDefault="0096498B" w:rsidP="00231F68">
      <w:pPr>
        <w:jc w:val="right"/>
        <w:rPr>
          <w:rFonts w:ascii="Helvetica" w:hAnsi="Helvetica" w:cs="Courier New"/>
          <w:color w:val="0000FF" w:themeColor="hyperlink"/>
          <w:sz w:val="20"/>
          <w:szCs w:val="20"/>
          <w:u w:val="single"/>
        </w:rPr>
      </w:pPr>
      <w:r>
        <w:rPr>
          <w:rFonts w:ascii="Helvetica" w:hAnsi="Helvetica" w:cs="Courier New"/>
          <w:sz w:val="20"/>
          <w:szCs w:val="20"/>
        </w:rPr>
        <w:t xml:space="preserve">Resource: </w:t>
      </w:r>
      <w:hyperlink r:id="rId9" w:history="1">
        <w:r w:rsidRPr="0091124C">
          <w:rPr>
            <w:rStyle w:val="Hyperlink"/>
            <w:rFonts w:ascii="Helvetica" w:hAnsi="Helvetica" w:cs="Courier New"/>
            <w:sz w:val="20"/>
            <w:szCs w:val="20"/>
          </w:rPr>
          <w:t>www.gosmokefree.gc.ca</w:t>
        </w:r>
      </w:hyperlink>
    </w:p>
    <w:sectPr w:rsidR="00231F68" w:rsidRPr="00231F68" w:rsidSect="00231F68">
      <w:footerReference w:type="default" r:id="rId10"/>
      <w:pgSz w:w="12240" w:h="15840"/>
      <w:pgMar w:top="1009" w:right="1151" w:bottom="1009" w:left="1151" w:header="70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8C8638" w14:textId="77777777" w:rsidR="00B33907" w:rsidRDefault="00B33907" w:rsidP="00231F68">
      <w:r>
        <w:separator/>
      </w:r>
    </w:p>
  </w:endnote>
  <w:endnote w:type="continuationSeparator" w:id="0">
    <w:p w14:paraId="58C39BE8" w14:textId="77777777" w:rsidR="00B33907" w:rsidRDefault="00B33907" w:rsidP="00231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48C46" w14:textId="443B2650" w:rsidR="00231F68" w:rsidRPr="00231F68" w:rsidRDefault="00231F68" w:rsidP="00231F68">
    <w:pPr>
      <w:pStyle w:val="NoSpacing"/>
      <w:tabs>
        <w:tab w:val="right" w:pos="9938"/>
      </w:tabs>
      <w:jc w:val="both"/>
      <w:rPr>
        <w:rFonts w:ascii="Arial" w:hAnsi="Arial" w:cs="Arial"/>
        <w:color w:val="002060"/>
        <w:sz w:val="20"/>
        <w:szCs w:val="28"/>
      </w:rPr>
    </w:pPr>
    <w:r w:rsidRPr="00C103C2">
      <w:rPr>
        <w:rFonts w:ascii="Times New Roman" w:hAnsi="Times New Roman" w:cs="Times New Roman"/>
        <w:i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6A664C8" wp14:editId="787539E6">
          <wp:simplePos x="0" y="0"/>
          <wp:positionH relativeFrom="column">
            <wp:posOffset>5680385</wp:posOffset>
          </wp:positionH>
          <wp:positionV relativeFrom="paragraph">
            <wp:posOffset>-51911</wp:posOffset>
          </wp:positionV>
          <wp:extent cx="777992" cy="340242"/>
          <wp:effectExtent l="0" t="0" r="3175" b="3175"/>
          <wp:wrapNone/>
          <wp:docPr id="25" name="Picture 25" descr="EmployeeWellness_Logo2 cropped 950x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mployeeWellness_Logo2 cropped 950x4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92" cy="340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74CC">
      <w:rPr>
        <w:rFonts w:ascii="Arial" w:hAnsi="Arial" w:cs="Arial"/>
        <w:color w:val="002060"/>
        <w:sz w:val="20"/>
        <w:szCs w:val="28"/>
      </w:rPr>
      <w:t xml:space="preserve">© Employee Wellness Solutions Network™ - </w:t>
    </w:r>
    <w:r>
      <w:rPr>
        <w:rFonts w:ascii="Arial" w:hAnsi="Arial" w:cs="Arial"/>
        <w:color w:val="002060"/>
        <w:sz w:val="20"/>
        <w:szCs w:val="28"/>
      </w:rPr>
      <w:t>Kick It,</w:t>
    </w:r>
    <w:r w:rsidRPr="007474CC">
      <w:rPr>
        <w:rFonts w:ascii="Arial" w:hAnsi="Arial" w:cs="Arial"/>
        <w:color w:val="002060"/>
        <w:sz w:val="20"/>
        <w:szCs w:val="28"/>
      </w:rPr>
      <w:t xml:space="preserve"> All rights res</w:t>
    </w:r>
    <w:r>
      <w:rPr>
        <w:rFonts w:ascii="Arial" w:hAnsi="Arial" w:cs="Arial"/>
        <w:color w:val="002060"/>
        <w:sz w:val="20"/>
        <w:szCs w:val="28"/>
      </w:rPr>
      <w:t>erved.</w:t>
    </w:r>
    <w:r>
      <w:rPr>
        <w:rFonts w:ascii="Arial" w:hAnsi="Arial" w:cs="Arial"/>
        <w:color w:val="002060"/>
        <w:sz w:val="20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E8655" w14:textId="77777777" w:rsidR="00B33907" w:rsidRDefault="00B33907" w:rsidP="00231F68">
      <w:r>
        <w:separator/>
      </w:r>
    </w:p>
  </w:footnote>
  <w:footnote w:type="continuationSeparator" w:id="0">
    <w:p w14:paraId="786CF94E" w14:textId="77777777" w:rsidR="00B33907" w:rsidRDefault="00B33907" w:rsidP="00231F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528"/>
    <w:rsid w:val="00231F68"/>
    <w:rsid w:val="002D7D47"/>
    <w:rsid w:val="003C1FAA"/>
    <w:rsid w:val="004655AA"/>
    <w:rsid w:val="00515DF1"/>
    <w:rsid w:val="00690D91"/>
    <w:rsid w:val="006D6C95"/>
    <w:rsid w:val="00785D20"/>
    <w:rsid w:val="00831ABA"/>
    <w:rsid w:val="0096498B"/>
    <w:rsid w:val="00B33907"/>
    <w:rsid w:val="00BE1E95"/>
    <w:rsid w:val="00C52528"/>
    <w:rsid w:val="00CB3CCF"/>
    <w:rsid w:val="00F06206"/>
    <w:rsid w:val="00F9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A891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7D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F06206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6498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A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AB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1F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F68"/>
  </w:style>
  <w:style w:type="paragraph" w:styleId="Footer">
    <w:name w:val="footer"/>
    <w:basedOn w:val="Normal"/>
    <w:link w:val="FooterChar"/>
    <w:uiPriority w:val="99"/>
    <w:unhideWhenUsed/>
    <w:rsid w:val="00231F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F68"/>
  </w:style>
  <w:style w:type="paragraph" w:styleId="NoSpacing">
    <w:name w:val="No Spacing"/>
    <w:uiPriority w:val="1"/>
    <w:qFormat/>
    <w:rsid w:val="00231F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7D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F06206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6498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A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AB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1F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F68"/>
  </w:style>
  <w:style w:type="paragraph" w:styleId="Footer">
    <w:name w:val="footer"/>
    <w:basedOn w:val="Normal"/>
    <w:link w:val="FooterChar"/>
    <w:uiPriority w:val="99"/>
    <w:unhideWhenUsed/>
    <w:rsid w:val="00231F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F68"/>
  </w:style>
  <w:style w:type="paragraph" w:styleId="NoSpacing">
    <w:name w:val="No Spacing"/>
    <w:uiPriority w:val="1"/>
    <w:qFormat/>
    <w:rsid w:val="00231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gosmokefree.gc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219</Words>
  <Characters>1249</Characters>
  <Application>Microsoft Office Word</Application>
  <DocSecurity>0</DocSecurity>
  <Lines>10</Lines>
  <Paragraphs>2</Paragraphs>
  <ScaleCrop>false</ScaleCrop>
  <Company>University of Western Ontario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Owner</cp:lastModifiedBy>
  <cp:revision>13</cp:revision>
  <dcterms:created xsi:type="dcterms:W3CDTF">2014-01-02T15:03:00Z</dcterms:created>
  <dcterms:modified xsi:type="dcterms:W3CDTF">2014-02-04T20:02:00Z</dcterms:modified>
</cp:coreProperties>
</file>