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7E9E8" w14:textId="77777777" w:rsidR="000F5D58" w:rsidRPr="001D7EFE" w:rsidRDefault="000F5D58" w:rsidP="000F5D58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E8FD70" wp14:editId="404F9B9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0A851185" w14:textId="77777777" w:rsidR="00785D20" w:rsidRDefault="000F5D58" w:rsidP="000F5D58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10 Ways to Help a Friend Quit Smoking</w:t>
      </w:r>
    </w:p>
    <w:p w14:paraId="2DFDE38D" w14:textId="77777777" w:rsidR="000F5D58" w:rsidRDefault="000F5D58" w:rsidP="000F5D58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7A0D31CB" w14:textId="4FFA52D2" w:rsidR="00F13DE7" w:rsidRDefault="00BF6635" w:rsidP="00001488">
      <w:pPr>
        <w:rPr>
          <w:rFonts w:ascii="Helvetica" w:hAnsi="Helvetica"/>
        </w:rPr>
      </w:pPr>
      <w:r>
        <w:rPr>
          <w:rFonts w:ascii="Helvetica" w:hAnsi="Helvetica"/>
        </w:rPr>
        <w:t>Congratulations! If</w:t>
      </w:r>
      <w:r w:rsidR="00001488">
        <w:rPr>
          <w:rFonts w:ascii="Helvetica" w:hAnsi="Helvetica"/>
        </w:rPr>
        <w:t xml:space="preserve"> your </w:t>
      </w:r>
      <w:r>
        <w:rPr>
          <w:rFonts w:ascii="Helvetica" w:hAnsi="Helvetica"/>
        </w:rPr>
        <w:t>friend has asked you to be his/her</w:t>
      </w:r>
      <w:r w:rsidR="00001488">
        <w:rPr>
          <w:rFonts w:ascii="Helvetica" w:hAnsi="Helvetica"/>
        </w:rPr>
        <w:t xml:space="preserve"> support buddy to help quit</w:t>
      </w:r>
      <w:r>
        <w:rPr>
          <w:rFonts w:ascii="Helvetica" w:hAnsi="Helvetica"/>
        </w:rPr>
        <w:t xml:space="preserve"> smoking, you get to be part of one of the most important decisions to improve his/her health.</w:t>
      </w:r>
      <w:r w:rsidR="00001488">
        <w:rPr>
          <w:rFonts w:ascii="Helvetica" w:hAnsi="Helvetica"/>
        </w:rPr>
        <w:t xml:space="preserve"> </w:t>
      </w:r>
    </w:p>
    <w:p w14:paraId="1349D7A6" w14:textId="77777777" w:rsidR="00726860" w:rsidRPr="00001488" w:rsidRDefault="00726860" w:rsidP="00001488">
      <w:pPr>
        <w:rPr>
          <w:rFonts w:ascii="Helvetica" w:hAnsi="Helvetica"/>
        </w:rPr>
      </w:pPr>
    </w:p>
    <w:p w14:paraId="000F5B1A" w14:textId="77777777" w:rsidR="000F5D58" w:rsidRDefault="00596C76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141F">
        <w:rPr>
          <w:rFonts w:ascii="Courier New" w:hAnsi="Courier New" w:cs="Courier New"/>
          <w:b/>
          <w:sz w:val="36"/>
          <w:szCs w:val="36"/>
        </w:rPr>
        <w:t>Ask.</w:t>
      </w:r>
      <w:r>
        <w:rPr>
          <w:rFonts w:ascii="Helvetica" w:hAnsi="Helvetica"/>
        </w:rPr>
        <w:t xml:space="preserve"> Say, “</w:t>
      </w:r>
      <w:proofErr w:type="gramStart"/>
      <w:r>
        <w:rPr>
          <w:rFonts w:ascii="Helvetica" w:hAnsi="Helvetica"/>
        </w:rPr>
        <w:t>how</w:t>
      </w:r>
      <w:proofErr w:type="gramEnd"/>
      <w:r>
        <w:rPr>
          <w:rFonts w:ascii="Helvetica" w:hAnsi="Helvetica"/>
        </w:rPr>
        <w:t xml:space="preserve"> can I help you?” Make yourself available as much as possible, especially during the first few days. </w:t>
      </w:r>
    </w:p>
    <w:p w14:paraId="6826991F" w14:textId="77777777" w:rsidR="00596C76" w:rsidRDefault="00596C76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141F">
        <w:rPr>
          <w:rFonts w:ascii="Courier New" w:hAnsi="Courier New" w:cs="Courier New"/>
          <w:b/>
          <w:sz w:val="36"/>
          <w:szCs w:val="36"/>
        </w:rPr>
        <w:t>Patience.</w:t>
      </w:r>
      <w:r>
        <w:rPr>
          <w:rFonts w:ascii="Helvetica" w:hAnsi="Helvetica"/>
        </w:rPr>
        <w:t xml:space="preserve"> People who quit smoking generally experience physical and psychological withdrawal symptoms. These usually peak within 48 hours but may persist for as long as 4 weeks. Seek to first understand, not to be understood.</w:t>
      </w:r>
    </w:p>
    <w:p w14:paraId="2BCD23F3" w14:textId="1D06A051" w:rsidR="00596C76" w:rsidRDefault="0057401D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141F">
        <w:rPr>
          <w:rFonts w:ascii="Courier New" w:hAnsi="Courier New" w:cs="Courier New"/>
          <w:b/>
          <w:sz w:val="36"/>
          <w:szCs w:val="36"/>
        </w:rPr>
        <w:t>Listen.</w:t>
      </w:r>
      <w:r>
        <w:rPr>
          <w:rFonts w:ascii="Helvetica" w:hAnsi="Helvetica"/>
        </w:rPr>
        <w:t xml:space="preserve"> Do not </w:t>
      </w:r>
      <w:r w:rsidR="00042195">
        <w:rPr>
          <w:rFonts w:ascii="Helvetica" w:hAnsi="Helvetica"/>
        </w:rPr>
        <w:t xml:space="preserve">preach or counsel. Hostility and irritability is part of the withdrawal process and it is important you be an active listener! </w:t>
      </w:r>
    </w:p>
    <w:p w14:paraId="6BE9EDBF" w14:textId="77777777" w:rsidR="00042195" w:rsidRDefault="00FC141F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141F">
        <w:rPr>
          <w:rFonts w:ascii="Courier New" w:hAnsi="Courier New" w:cs="Courier New"/>
          <w:b/>
          <w:sz w:val="36"/>
          <w:szCs w:val="36"/>
        </w:rPr>
        <w:t>Seek</w:t>
      </w:r>
      <w:r w:rsidR="000B088A" w:rsidRPr="00FC141F">
        <w:rPr>
          <w:rFonts w:ascii="Courier New" w:hAnsi="Courier New" w:cs="Courier New"/>
          <w:b/>
          <w:sz w:val="36"/>
          <w:szCs w:val="36"/>
        </w:rPr>
        <w:t>.</w:t>
      </w:r>
      <w:r w:rsidR="000B088A">
        <w:rPr>
          <w:rFonts w:ascii="Helvetica" w:hAnsi="Helvetica"/>
        </w:rPr>
        <w:t xml:space="preserve"> Suggest he/she seeks help (help line, other resources, or ask a doctor). </w:t>
      </w:r>
      <w:r w:rsidR="00747CFF">
        <w:rPr>
          <w:rFonts w:ascii="Helvetica" w:hAnsi="Helvetica"/>
        </w:rPr>
        <w:t xml:space="preserve"> </w:t>
      </w:r>
    </w:p>
    <w:p w14:paraId="6C1F5B65" w14:textId="77777777" w:rsidR="00864DF5" w:rsidRDefault="00E06E47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8261E">
        <w:rPr>
          <w:rFonts w:ascii="Courier New" w:hAnsi="Courier New" w:cs="Courier New"/>
          <w:b/>
          <w:sz w:val="36"/>
        </w:rPr>
        <w:t>Invite</w:t>
      </w:r>
      <w:r>
        <w:rPr>
          <w:rFonts w:ascii="Helvetica" w:hAnsi="Helvetica"/>
        </w:rPr>
        <w:t xml:space="preserve">. Invite him/her to join you in activities that are not associated with smoking such as walking, swimming, going to the theatres, libraries, grocery shopping and department stores. </w:t>
      </w:r>
    </w:p>
    <w:p w14:paraId="6B7B7824" w14:textId="77777777" w:rsidR="002E196C" w:rsidRDefault="00864DF5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C141F">
        <w:rPr>
          <w:rFonts w:ascii="Courier New" w:hAnsi="Courier New" w:cs="Courier New"/>
          <w:b/>
          <w:sz w:val="36"/>
          <w:szCs w:val="36"/>
        </w:rPr>
        <w:t>Offer.</w:t>
      </w:r>
      <w:r>
        <w:rPr>
          <w:rFonts w:ascii="Helvetica" w:hAnsi="Helvetica"/>
        </w:rPr>
        <w:t xml:space="preserve"> Offer practical support </w:t>
      </w:r>
      <w:r w:rsidR="002E196C">
        <w:rPr>
          <w:rFonts w:ascii="Helvetica" w:hAnsi="Helvetica"/>
        </w:rPr>
        <w:t>such as taking his/her kids for a few hours or helping with difficult work situations.</w:t>
      </w:r>
    </w:p>
    <w:p w14:paraId="2238F0AC" w14:textId="77777777" w:rsidR="00014898" w:rsidRDefault="002E196C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0D2C">
        <w:rPr>
          <w:rFonts w:ascii="Courier New" w:hAnsi="Courier New" w:cs="Courier New"/>
          <w:b/>
          <w:sz w:val="36"/>
          <w:szCs w:val="36"/>
        </w:rPr>
        <w:t>Stash.</w:t>
      </w:r>
      <w:r>
        <w:rPr>
          <w:rFonts w:ascii="Helvetica" w:hAnsi="Helvetica"/>
        </w:rPr>
        <w:t xml:space="preserve"> Keep a stash of smoking substitutes on hand. People who quit smoking miss the satisfaction </w:t>
      </w:r>
      <w:r w:rsidR="00014898">
        <w:rPr>
          <w:rFonts w:ascii="Helvetica" w:hAnsi="Helvetica"/>
        </w:rPr>
        <w:t>of handling and inhaling a cigarette. Keep a stash of gum, mints, toothpicks and straws on hand.</w:t>
      </w:r>
    </w:p>
    <w:p w14:paraId="52AD172D" w14:textId="0F823D5A" w:rsidR="00E06E47" w:rsidRDefault="002108E9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0D2C">
        <w:rPr>
          <w:rFonts w:ascii="Courier New" w:hAnsi="Courier New" w:cs="Courier New"/>
          <w:b/>
          <w:sz w:val="36"/>
          <w:szCs w:val="36"/>
        </w:rPr>
        <w:t>Persistence.</w:t>
      </w:r>
      <w:r>
        <w:rPr>
          <w:rFonts w:ascii="Helvetica" w:hAnsi="Helvetica"/>
        </w:rPr>
        <w:t xml:space="preserve"> </w:t>
      </w:r>
      <w:r w:rsidR="00994761">
        <w:rPr>
          <w:rFonts w:ascii="Helvetica" w:hAnsi="Helvetica"/>
        </w:rPr>
        <w:t>Persist if you</w:t>
      </w:r>
      <w:r w:rsidR="0098261E">
        <w:rPr>
          <w:rFonts w:ascii="Helvetica" w:hAnsi="Helvetica"/>
        </w:rPr>
        <w:t>r</w:t>
      </w:r>
      <w:r w:rsidR="00994761">
        <w:rPr>
          <w:rFonts w:ascii="Helvetica" w:hAnsi="Helvetica"/>
        </w:rPr>
        <w:t xml:space="preserve"> friend has a relapse. Sometimes it takes five or six more attempts before a smoker quits for good. </w:t>
      </w:r>
      <w:r w:rsidR="00106A0A">
        <w:rPr>
          <w:rFonts w:ascii="Helvetica" w:hAnsi="Helvetica"/>
        </w:rPr>
        <w:t>I</w:t>
      </w:r>
      <w:r w:rsidR="00994761">
        <w:rPr>
          <w:rFonts w:ascii="Helvetica" w:hAnsi="Helvetica"/>
        </w:rPr>
        <w:t xml:space="preserve">f you persist in your encouragement and </w:t>
      </w:r>
      <w:r w:rsidR="00106A0A">
        <w:rPr>
          <w:rFonts w:ascii="Helvetica" w:hAnsi="Helvetica"/>
        </w:rPr>
        <w:t xml:space="preserve">to try again, they may </w:t>
      </w:r>
      <w:r w:rsidR="00994761">
        <w:rPr>
          <w:rFonts w:ascii="Helvetica" w:hAnsi="Helvetica"/>
        </w:rPr>
        <w:t xml:space="preserve">also persevere to try again. </w:t>
      </w:r>
      <w:r w:rsidR="00E06E47">
        <w:rPr>
          <w:rFonts w:ascii="Helvetica" w:hAnsi="Helvetica"/>
        </w:rPr>
        <w:t xml:space="preserve"> </w:t>
      </w:r>
    </w:p>
    <w:p w14:paraId="78259274" w14:textId="31C4B355" w:rsidR="00A1320E" w:rsidRDefault="00A1320E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0D2C">
        <w:rPr>
          <w:rFonts w:ascii="Courier New" w:hAnsi="Courier New" w:cs="Courier New"/>
          <w:b/>
          <w:sz w:val="36"/>
          <w:szCs w:val="36"/>
        </w:rPr>
        <w:t>Celebrate.</w:t>
      </w:r>
      <w:r>
        <w:rPr>
          <w:rFonts w:ascii="Helvetica" w:hAnsi="Helvetica"/>
        </w:rPr>
        <w:t xml:space="preserve"> Help mark significant milestones such as three days, one week, or one month of being</w:t>
      </w:r>
      <w:r w:rsidR="00726860">
        <w:rPr>
          <w:rFonts w:ascii="Helvetica" w:hAnsi="Helvetica"/>
        </w:rPr>
        <w:t xml:space="preserve"> smoke-free. Go out for a meal or </w:t>
      </w:r>
      <w:r>
        <w:rPr>
          <w:rFonts w:ascii="Helvetica" w:hAnsi="Helvetica"/>
        </w:rPr>
        <w:t>treat hi</w:t>
      </w:r>
      <w:r w:rsidR="00726860">
        <w:rPr>
          <w:rFonts w:ascii="Helvetica" w:hAnsi="Helvetica"/>
        </w:rPr>
        <w:t xml:space="preserve">m/her to </w:t>
      </w:r>
      <w:r w:rsidR="0098261E">
        <w:rPr>
          <w:rFonts w:ascii="Helvetica" w:hAnsi="Helvetica"/>
        </w:rPr>
        <w:t>a favorite treat</w:t>
      </w:r>
      <w:r w:rsidR="00726860">
        <w:rPr>
          <w:rFonts w:ascii="Helvetica" w:hAnsi="Helvetica"/>
        </w:rPr>
        <w:t>!</w:t>
      </w:r>
    </w:p>
    <w:p w14:paraId="7427E9AF" w14:textId="4A77FE6B" w:rsidR="00A1320E" w:rsidRDefault="00A1320E" w:rsidP="000F5D58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0D2C">
        <w:rPr>
          <w:rFonts w:ascii="Courier New" w:hAnsi="Courier New" w:cs="Courier New"/>
          <w:b/>
          <w:sz w:val="36"/>
          <w:szCs w:val="36"/>
        </w:rPr>
        <w:t>Reinforce.</w:t>
      </w:r>
      <w:r>
        <w:rPr>
          <w:rFonts w:ascii="Helvetica" w:hAnsi="Helvetica"/>
        </w:rPr>
        <w:t xml:space="preserve"> Reinforce the benefits of staying smoke</w:t>
      </w:r>
      <w:bookmarkStart w:id="0" w:name="_GoBack"/>
      <w:bookmarkEnd w:id="0"/>
      <w:r>
        <w:rPr>
          <w:rFonts w:ascii="Helvetica" w:hAnsi="Helvetica"/>
        </w:rPr>
        <w:t xml:space="preserve">-free. Encourage your friend to use the money he/she has saved to purchase something special. </w:t>
      </w:r>
    </w:p>
    <w:p w14:paraId="697A8F0F" w14:textId="0D28D37F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0288" behindDoc="0" locked="0" layoutInCell="1" allowOverlap="1" wp14:anchorId="4B66235C" wp14:editId="28BE8DB7">
            <wp:simplePos x="0" y="0"/>
            <wp:positionH relativeFrom="column">
              <wp:posOffset>457200</wp:posOffset>
            </wp:positionH>
            <wp:positionV relativeFrom="paragraph">
              <wp:posOffset>113030</wp:posOffset>
            </wp:positionV>
            <wp:extent cx="3543300" cy="2415540"/>
            <wp:effectExtent l="0" t="0" r="1270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3"/>
                    <a:stretch/>
                  </pic:blipFill>
                  <pic:spPr bwMode="auto">
                    <a:xfrm>
                      <a:off x="0" y="0"/>
                      <a:ext cx="3543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F2EB8" w14:textId="32088D7D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3040192B" w14:textId="089A0FE5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1424B179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5EB9311E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019E34A7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2D569B99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6E9C0782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72D90424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0A80CFB1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0AAC8176" w14:textId="77777777" w:rsidR="00DF0D26" w:rsidRDefault="00DF0D26" w:rsidP="00DF0D26">
      <w:pPr>
        <w:pStyle w:val="ListParagraph"/>
        <w:rPr>
          <w:rFonts w:ascii="Helvetica" w:hAnsi="Helvetica" w:cs="Courier New"/>
          <w:sz w:val="20"/>
          <w:szCs w:val="20"/>
        </w:rPr>
      </w:pPr>
    </w:p>
    <w:p w14:paraId="391696E7" w14:textId="77777777" w:rsidR="00DF0D26" w:rsidRDefault="00DF0D26" w:rsidP="00DF0D26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2A7E353" w14:textId="77777777" w:rsidR="00DF0D26" w:rsidRDefault="00DF0D26" w:rsidP="00DF0D26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DC8C4F6" w14:textId="77777777" w:rsidR="00DF0D26" w:rsidRDefault="00DF0D26" w:rsidP="00DF0D26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4A38FB17" w14:textId="77777777" w:rsidR="00DF0D26" w:rsidRDefault="00DF0D26" w:rsidP="00DF0D26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7058696" w14:textId="77777777" w:rsidR="00DF0D26" w:rsidRDefault="00DF0D26" w:rsidP="00DF0D26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3EB01B5" w14:textId="314F73B5" w:rsidR="00001488" w:rsidRPr="00DF0D26" w:rsidRDefault="00DF0D26" w:rsidP="00DF0D26">
      <w:pPr>
        <w:jc w:val="right"/>
        <w:rPr>
          <w:rFonts w:ascii="Helvetica" w:hAnsi="Helvetica" w:cs="Courier New"/>
          <w:sz w:val="20"/>
          <w:szCs w:val="20"/>
        </w:rPr>
      </w:pPr>
      <w:r w:rsidRPr="00DF0D26">
        <w:rPr>
          <w:rFonts w:ascii="Helvetica" w:hAnsi="Helvetica" w:cs="Courier New"/>
          <w:sz w:val="20"/>
          <w:szCs w:val="20"/>
        </w:rPr>
        <w:t xml:space="preserve">Source: </w:t>
      </w:r>
      <w:hyperlink r:id="rId10" w:history="1">
        <w:r w:rsidRPr="00DF0D26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F0D26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001488" w:rsidRPr="00DF0D26" w:rsidSect="0089630E">
      <w:footerReference w:type="default" r:id="rId11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CFC4F" w14:textId="77777777" w:rsidR="000A5CD6" w:rsidRDefault="000A5CD6" w:rsidP="0089630E">
      <w:r>
        <w:separator/>
      </w:r>
    </w:p>
  </w:endnote>
  <w:endnote w:type="continuationSeparator" w:id="0">
    <w:p w14:paraId="14BEDBF5" w14:textId="77777777" w:rsidR="000A5CD6" w:rsidRDefault="000A5CD6" w:rsidP="0089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36EE" w14:textId="178A455C" w:rsidR="0089630E" w:rsidRPr="0089630E" w:rsidRDefault="0089630E" w:rsidP="0089630E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C01953D" wp14:editId="53C71555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4AF5E" w14:textId="77777777" w:rsidR="000A5CD6" w:rsidRDefault="000A5CD6" w:rsidP="0089630E">
      <w:r>
        <w:separator/>
      </w:r>
    </w:p>
  </w:footnote>
  <w:footnote w:type="continuationSeparator" w:id="0">
    <w:p w14:paraId="5EF61AF0" w14:textId="77777777" w:rsidR="000A5CD6" w:rsidRDefault="000A5CD6" w:rsidP="0089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6EE"/>
    <w:multiLevelType w:val="hybridMultilevel"/>
    <w:tmpl w:val="1398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58"/>
    <w:rsid w:val="00001488"/>
    <w:rsid w:val="00014898"/>
    <w:rsid w:val="00042195"/>
    <w:rsid w:val="000A5CD6"/>
    <w:rsid w:val="000B088A"/>
    <w:rsid w:val="000F5D58"/>
    <w:rsid w:val="00106A0A"/>
    <w:rsid w:val="002108E9"/>
    <w:rsid w:val="002E196C"/>
    <w:rsid w:val="004B0D2C"/>
    <w:rsid w:val="0057401D"/>
    <w:rsid w:val="00596C76"/>
    <w:rsid w:val="00726860"/>
    <w:rsid w:val="00747CFF"/>
    <w:rsid w:val="00785D20"/>
    <w:rsid w:val="00864DF5"/>
    <w:rsid w:val="0089630E"/>
    <w:rsid w:val="0098261E"/>
    <w:rsid w:val="00994761"/>
    <w:rsid w:val="00A1320E"/>
    <w:rsid w:val="00BF6635"/>
    <w:rsid w:val="00DF0D26"/>
    <w:rsid w:val="00E06E47"/>
    <w:rsid w:val="00F13DE7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42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0D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0E"/>
  </w:style>
  <w:style w:type="paragraph" w:styleId="Footer">
    <w:name w:val="footer"/>
    <w:basedOn w:val="Normal"/>
    <w:link w:val="FooterChar"/>
    <w:uiPriority w:val="99"/>
    <w:unhideWhenUsed/>
    <w:rsid w:val="00896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0E"/>
  </w:style>
  <w:style w:type="paragraph" w:styleId="NoSpacing">
    <w:name w:val="No Spacing"/>
    <w:uiPriority w:val="1"/>
    <w:qFormat/>
    <w:rsid w:val="0089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0D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0E"/>
  </w:style>
  <w:style w:type="paragraph" w:styleId="Footer">
    <w:name w:val="footer"/>
    <w:basedOn w:val="Normal"/>
    <w:link w:val="FooterChar"/>
    <w:uiPriority w:val="99"/>
    <w:unhideWhenUsed/>
    <w:rsid w:val="00896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0E"/>
  </w:style>
  <w:style w:type="paragraph" w:styleId="NoSpacing">
    <w:name w:val="No Spacing"/>
    <w:uiPriority w:val="1"/>
    <w:qFormat/>
    <w:rsid w:val="0089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smokefree.g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</Words>
  <Characters>1678</Characters>
  <Application>Microsoft Office Word</Application>
  <DocSecurity>0</DocSecurity>
  <Lines>13</Lines>
  <Paragraphs>3</Paragraphs>
  <ScaleCrop>false</ScaleCrop>
  <Company>University of Western Ontario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20</cp:revision>
  <dcterms:created xsi:type="dcterms:W3CDTF">2014-01-08T17:12:00Z</dcterms:created>
  <dcterms:modified xsi:type="dcterms:W3CDTF">2014-02-05T15:37:00Z</dcterms:modified>
</cp:coreProperties>
</file>