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FF71282" w14:textId="77777777" w:rsidR="004C6CC7" w:rsidRDefault="004C6CC7" w:rsidP="004C6CC7">
      <w:pPr>
        <w:jc w:val="center"/>
        <w:rPr>
          <w:rFonts w:ascii="Futura" w:hAnsi="Futura" w:cs="Futura"/>
          <w:sz w:val="40"/>
          <w:szCs w:val="40"/>
        </w:rPr>
      </w:pPr>
      <w:r w:rsidRPr="00BF6287">
        <w:rPr>
          <w:rFonts w:ascii="Futura" w:hAnsi="Futura" w:cs="Futura"/>
          <w:sz w:val="40"/>
          <w:szCs w:val="40"/>
        </w:rPr>
        <w:t xml:space="preserve">The Power of </w:t>
      </w:r>
      <w:r w:rsidRPr="00BF6287">
        <w:rPr>
          <w:rFonts w:ascii="Futura" w:hAnsi="Futura" w:cs="Futura"/>
          <w:b/>
          <w:color w:val="943634" w:themeColor="accent2" w:themeShade="BF"/>
          <w:sz w:val="40"/>
          <w:szCs w:val="40"/>
        </w:rPr>
        <w:t>Positive</w:t>
      </w:r>
      <w:r w:rsidRPr="00BF6287">
        <w:rPr>
          <w:rFonts w:ascii="Futura" w:hAnsi="Futura" w:cs="Futura"/>
          <w:sz w:val="40"/>
          <w:szCs w:val="40"/>
        </w:rPr>
        <w:t xml:space="preserve"> Thinking</w:t>
      </w:r>
      <w:r w:rsidRPr="00BC265E">
        <w:rPr>
          <w:rFonts w:ascii="Futura" w:hAnsi="Futura" w:cs="Futura"/>
          <w:sz w:val="40"/>
          <w:szCs w:val="40"/>
        </w:rPr>
        <w:t xml:space="preserve"> </w:t>
      </w:r>
    </w:p>
    <w:p w14:paraId="548DEFC6" w14:textId="77777777" w:rsidR="004C6CC7" w:rsidRPr="00BF6287" w:rsidRDefault="004C6CC7" w:rsidP="004C6CC7">
      <w:pPr>
        <w:jc w:val="center"/>
        <w:rPr>
          <w:rFonts w:ascii="Futura" w:hAnsi="Futura" w:cs="Futura"/>
          <w:sz w:val="40"/>
          <w:szCs w:val="40"/>
        </w:rPr>
      </w:pPr>
      <w:r>
        <w:rPr>
          <w:rFonts w:ascii="Futura" w:hAnsi="Futura" w:cs="Futura"/>
          <w:sz w:val="40"/>
          <w:szCs w:val="40"/>
        </w:rPr>
        <w:t>Week 3</w:t>
      </w:r>
      <w:r w:rsidRPr="00BC265E">
        <w:rPr>
          <w:rFonts w:ascii="Futura" w:hAnsi="Futura" w:cs="Futura"/>
          <w:sz w:val="40"/>
          <w:szCs w:val="40"/>
        </w:rPr>
        <w:t xml:space="preserve">: </w:t>
      </w:r>
      <w:r>
        <w:rPr>
          <w:rFonts w:ascii="Futura" w:hAnsi="Futura" w:cs="Futura"/>
          <w:color w:val="632423" w:themeColor="accent2" w:themeShade="80"/>
          <w:sz w:val="40"/>
          <w:szCs w:val="40"/>
        </w:rPr>
        <w:t>Peaks and Valleys</w:t>
      </w:r>
    </w:p>
    <w:p w14:paraId="31443FD3" w14:textId="77777777" w:rsidR="003043A0" w:rsidRDefault="003043A0" w:rsidP="004C6CC7">
      <w:pPr>
        <w:rPr>
          <w:rFonts w:ascii="Arial" w:hAnsi="Arial" w:cs="Arial"/>
        </w:rPr>
      </w:pPr>
    </w:p>
    <w:p w14:paraId="59B4BC26" w14:textId="08D220BB" w:rsidR="009764E6" w:rsidRDefault="000A0A38" w:rsidP="004C6CC7">
      <w:pPr>
        <w:rPr>
          <w:rFonts w:ascii="Arial" w:hAnsi="Arial" w:cs="Arial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E647C28" wp14:editId="015036C2">
                <wp:simplePos x="0" y="0"/>
                <wp:positionH relativeFrom="column">
                  <wp:posOffset>1028700</wp:posOffset>
                </wp:positionH>
                <wp:positionV relativeFrom="paragraph">
                  <wp:posOffset>57150</wp:posOffset>
                </wp:positionV>
                <wp:extent cx="4110355" cy="480060"/>
                <wp:effectExtent l="25400" t="25400" r="29845" b="2794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0355" cy="480060"/>
                        </a:xfrm>
                        <a:prstGeom prst="rect">
                          <a:avLst/>
                        </a:prstGeom>
                        <a:ln w="38100" cmpd="dbl"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54E427" w14:textId="77777777" w:rsidR="00375DCE" w:rsidRDefault="00375DCE" w:rsidP="004C6CC7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Peaks </w:t>
                            </w:r>
                            <w:r>
                              <w:rPr>
                                <w:rFonts w:ascii="Arial" w:hAnsi="Arial" w:cs="Arial"/>
                              </w:rPr>
                              <w:t>are moments when you appreciate what you have.</w:t>
                            </w:r>
                          </w:p>
                          <w:p w14:paraId="54C1ACAB" w14:textId="77777777" w:rsidR="00375DCE" w:rsidRPr="00EF4F67" w:rsidRDefault="00375DCE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Valleys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are moments when you long for what is missing.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E647C28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81pt;margin-top:4.5pt;width:323.65pt;height:37.8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" fillcolor="white [3201]" strokecolor="#c0504d [3205]" strokeweight="3pt">
                <v:stroke linestyle="thinThin"/>
                <v:textbox style="mso-fit-shape-to-text:t">
                  <w:txbxContent>
                    <w:p w14:paraId="7554E427" w14:textId="77777777" w:rsidR="00375DCE" w:rsidRDefault="00375DCE" w:rsidP="004C6CC7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Peaks </w:t>
                      </w:r>
                      <w:r>
                        <w:rPr>
                          <w:rFonts w:ascii="Arial" w:hAnsi="Arial" w:cs="Arial"/>
                        </w:rPr>
                        <w:t>are moments when you appreciate what you have.</w:t>
                      </w:r>
                    </w:p>
                    <w:p w14:paraId="54C1ACAB" w14:textId="77777777" w:rsidR="00375DCE" w:rsidRPr="00EF4F67" w:rsidRDefault="00375DCE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Valleys</w:t>
                      </w:r>
                      <w:r>
                        <w:rPr>
                          <w:rFonts w:ascii="Arial" w:hAnsi="Arial" w:cs="Arial"/>
                        </w:rPr>
                        <w:t xml:space="preserve"> are moments when you long for what is missing.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5915AA7" w14:textId="68F078DE" w:rsidR="009764E6" w:rsidRDefault="009764E6" w:rsidP="004C6CC7">
      <w:pPr>
        <w:rPr>
          <w:rFonts w:ascii="Arial" w:hAnsi="Arial" w:cs="Arial"/>
        </w:rPr>
      </w:pPr>
    </w:p>
    <w:p w14:paraId="729FE4BE" w14:textId="77777777" w:rsidR="000A0A38" w:rsidRDefault="000A0A38" w:rsidP="004C6CC7">
      <w:pPr>
        <w:rPr>
          <w:rFonts w:ascii="Arial" w:hAnsi="Arial" w:cs="Arial"/>
          <w:color w:val="FFFFFF" w:themeColor="background1"/>
          <w:sz w:val="28"/>
          <w:szCs w:val="28"/>
        </w:rPr>
      </w:pPr>
    </w:p>
    <w:p w14:paraId="7B173219" w14:textId="158CDBAE" w:rsidR="000A0A38" w:rsidRDefault="000A0A38" w:rsidP="004C6CC7">
      <w:pPr>
        <w:rPr>
          <w:rFonts w:ascii="Arial" w:hAnsi="Arial" w:cs="Arial"/>
          <w:color w:val="FFFFFF" w:themeColor="background1"/>
          <w:sz w:val="28"/>
          <w:szCs w:val="28"/>
        </w:rPr>
      </w:pPr>
      <w:r>
        <w:rPr>
          <w:rFonts w:ascii="Arial" w:hAnsi="Arial" w:cs="Arial"/>
          <w:noProof/>
          <w:sz w:val="17"/>
          <w:szCs w:val="17"/>
          <w:lang w:val="en-CA" w:eastAsia="en-CA"/>
        </w:rPr>
        <w:drawing>
          <wp:anchor distT="0" distB="0" distL="114300" distR="114300" simplePos="0" relativeHeight="251660288" behindDoc="1" locked="0" layoutInCell="1" allowOverlap="1" wp14:anchorId="6003A1E9" wp14:editId="5911FEF4">
            <wp:simplePos x="0" y="0"/>
            <wp:positionH relativeFrom="column">
              <wp:posOffset>-114300</wp:posOffset>
            </wp:positionH>
            <wp:positionV relativeFrom="paragraph">
              <wp:posOffset>96520</wp:posOffset>
            </wp:positionV>
            <wp:extent cx="4114800" cy="2034540"/>
            <wp:effectExtent l="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" t="9660" r="11240" b="17545"/>
                    <a:stretch/>
                  </pic:blipFill>
                  <pic:spPr bwMode="auto">
                    <a:xfrm>
                      <a:off x="0" y="0"/>
                      <a:ext cx="411480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F9309" w14:textId="73F4E89E" w:rsidR="004C6CC7" w:rsidRPr="009974C8" w:rsidRDefault="009974C8" w:rsidP="004C6CC7">
      <w:pPr>
        <w:rPr>
          <w:rFonts w:ascii="Arial" w:hAnsi="Arial" w:cs="Arial"/>
          <w:color w:val="FFFFFF" w:themeColor="background1"/>
          <w:sz w:val="28"/>
          <w:szCs w:val="28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E31C7D" wp14:editId="0C550233">
                <wp:simplePos x="0" y="0"/>
                <wp:positionH relativeFrom="column">
                  <wp:posOffset>4114800</wp:posOffset>
                </wp:positionH>
                <wp:positionV relativeFrom="paragraph">
                  <wp:posOffset>95250</wp:posOffset>
                </wp:positionV>
                <wp:extent cx="2564130" cy="1485900"/>
                <wp:effectExtent l="0" t="0" r="26670" b="3810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4130" cy="1485900"/>
                        </a:xfrm>
                        <a:prstGeom prst="rect">
                          <a:avLst/>
                        </a:prstGeom>
                        <a:ln>
                          <a:prstDash val="dash"/>
                        </a:ln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3E784" w14:textId="377F98D6" w:rsidR="00375DCE" w:rsidRDefault="00375DCE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9974C8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“Peaks and Valleys are </w:t>
                            </w:r>
                            <w:r w:rsidRPr="009974C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not just the good and bad times</w:t>
                            </w:r>
                            <w:r w:rsidRPr="009974C8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that happen to you. They are also </w:t>
                            </w:r>
                            <w:r w:rsidRPr="009974C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how you feel inside and response to outside events</w:t>
                            </w:r>
                            <w:r w:rsidRPr="009974C8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.” </w:t>
                            </w:r>
                          </w:p>
                          <w:p w14:paraId="097F775F" w14:textId="47957125" w:rsidR="00375DCE" w:rsidRPr="009974C8" w:rsidRDefault="00375DCE" w:rsidP="009974C8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 w:rsidRPr="009974C8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(Johnson, p. 44)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31C7D" id="Text Box 1" o:spid="_x0000_s1027" type="#_x0000_t202" style="position:absolute;margin-left:324pt;margin-top:7.5pt;width:201.9pt;height:11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" fillcolor="white [3201]" strokecolor="black [3200]" strokeweight="2pt">
                <v:stroke dashstyle="dash"/>
                <v:textbox>
                  <w:txbxContent>
                    <w:p w14:paraId="05C3E784" w14:textId="377F98D6" w:rsidR="00375DCE" w:rsidRDefault="00375DCE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9974C8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“Peaks and Valleys are </w:t>
                      </w:r>
                      <w:r w:rsidRPr="009974C8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not just the good and bad times</w:t>
                      </w:r>
                      <w:r w:rsidRPr="009974C8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that happen to you. They are also </w:t>
                      </w:r>
                      <w:r w:rsidRPr="009974C8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how you feel inside and response to outside events</w:t>
                      </w:r>
                      <w:r w:rsidRPr="009974C8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.” </w:t>
                      </w:r>
                    </w:p>
                    <w:p w14:paraId="097F775F" w14:textId="47957125" w:rsidR="00375DCE" w:rsidRPr="009974C8" w:rsidRDefault="00375DCE" w:rsidP="009974C8">
                      <w:pPr>
                        <w:jc w:val="right"/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 w:rsidRPr="009974C8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(Johnson, p. 44)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974C8">
        <w:rPr>
          <w:rFonts w:ascii="Arial" w:hAnsi="Arial" w:cs="Arial"/>
          <w:color w:val="FFFFFF" w:themeColor="background1"/>
          <w:sz w:val="28"/>
          <w:szCs w:val="28"/>
        </w:rPr>
        <w:t>Like a healthy heartbeat …</w:t>
      </w:r>
    </w:p>
    <w:p w14:paraId="1902D411" w14:textId="65968389" w:rsidR="009974C8" w:rsidRDefault="009974C8" w:rsidP="004C6CC7">
      <w:pPr>
        <w:rPr>
          <w:rFonts w:ascii="Arial" w:hAnsi="Arial" w:cs="Arial"/>
          <w:color w:val="FFFFFF" w:themeColor="background1"/>
        </w:rPr>
      </w:pPr>
    </w:p>
    <w:p w14:paraId="1C8E588F" w14:textId="302835A3" w:rsidR="009974C8" w:rsidRDefault="009974C8" w:rsidP="004C6CC7">
      <w:pPr>
        <w:rPr>
          <w:rFonts w:ascii="Arial" w:hAnsi="Arial" w:cs="Arial"/>
          <w:color w:val="FFFFFF" w:themeColor="background1"/>
        </w:rPr>
      </w:pPr>
    </w:p>
    <w:p w14:paraId="1BE82B43" w14:textId="2D67ACD1" w:rsidR="009974C8" w:rsidRDefault="009974C8" w:rsidP="004C6CC7">
      <w:pPr>
        <w:rPr>
          <w:rFonts w:ascii="Arial" w:hAnsi="Arial" w:cs="Arial"/>
          <w:color w:val="FFFFFF" w:themeColor="background1"/>
        </w:rPr>
      </w:pPr>
    </w:p>
    <w:p w14:paraId="34D05D7E" w14:textId="756CFFBF" w:rsidR="009974C8" w:rsidRDefault="009974C8" w:rsidP="004C6CC7">
      <w:pPr>
        <w:rPr>
          <w:rFonts w:ascii="Arial" w:hAnsi="Arial" w:cs="Arial"/>
          <w:color w:val="FFFFFF" w:themeColor="background1"/>
        </w:rPr>
      </w:pPr>
    </w:p>
    <w:p w14:paraId="389F6E6F" w14:textId="77777777" w:rsidR="009974C8" w:rsidRDefault="009974C8" w:rsidP="004C6CC7">
      <w:pPr>
        <w:rPr>
          <w:rFonts w:ascii="Arial" w:hAnsi="Arial" w:cs="Arial"/>
          <w:color w:val="FFFFFF" w:themeColor="background1"/>
        </w:rPr>
      </w:pPr>
    </w:p>
    <w:p w14:paraId="575C72FD" w14:textId="6CF46036" w:rsidR="009974C8" w:rsidRDefault="009974C8" w:rsidP="004C6CC7">
      <w:pPr>
        <w:rPr>
          <w:rFonts w:ascii="Arial" w:hAnsi="Arial" w:cs="Arial"/>
          <w:color w:val="FFFFFF" w:themeColor="background1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DFE75E2" wp14:editId="28122EFE">
                <wp:simplePos x="0" y="0"/>
                <wp:positionH relativeFrom="column">
                  <wp:posOffset>-114300</wp:posOffset>
                </wp:positionH>
                <wp:positionV relativeFrom="paragraph">
                  <wp:posOffset>350520</wp:posOffset>
                </wp:positionV>
                <wp:extent cx="4000500" cy="492760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A91F8CC" w14:textId="77777777" w:rsidR="00375DCE" w:rsidRPr="00E43E90" w:rsidRDefault="00375DCE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your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personal peaks and valleys are an </w:t>
                            </w:r>
                            <w:r w:rsidRPr="009974C8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essential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part of a normal, healthy life.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E75E2" id="Text Box 6" o:spid="_x0000_s1028" type="#_x0000_t202" style="position:absolute;margin-left:-9pt;margin-top:27.6pt;width:315pt;height:38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" filled="f" stroked="f">
                <v:textbox>
                  <w:txbxContent>
                    <w:p w14:paraId="0A91F8CC" w14:textId="77777777" w:rsidR="00375DCE" w:rsidRPr="00E43E90" w:rsidRDefault="00375DCE">
                      <w:pPr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color w:val="FFFFFF" w:themeColor="background1"/>
                        </w:rPr>
                        <w:t>your</w:t>
                      </w:r>
                      <w:proofErr w:type="gramEnd"/>
                      <w:r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personal peaks and valleys are an </w:t>
                      </w:r>
                      <w:r w:rsidRPr="009974C8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essential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part of a normal, healthy life.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0B42583" w14:textId="77777777" w:rsidR="009974C8" w:rsidRDefault="009974C8" w:rsidP="004C6CC7">
      <w:pPr>
        <w:rPr>
          <w:rFonts w:ascii="Arial" w:hAnsi="Arial" w:cs="Arial"/>
          <w:color w:val="FFFFFF" w:themeColor="background1"/>
        </w:rPr>
      </w:pPr>
    </w:p>
    <w:p w14:paraId="1BC875FF" w14:textId="3A265E17" w:rsidR="004C6CC7" w:rsidRDefault="004C6CC7" w:rsidP="004C6CC7">
      <w:pPr>
        <w:rPr>
          <w:rFonts w:ascii="Arial" w:hAnsi="Arial" w:cs="Arial"/>
          <w:sz w:val="17"/>
          <w:szCs w:val="17"/>
        </w:rPr>
      </w:pPr>
    </w:p>
    <w:p w14:paraId="7463742D" w14:textId="2D766EC7" w:rsidR="004C6CC7" w:rsidRDefault="004768DD" w:rsidP="004C6CC7">
      <w:r w:rsidRPr="000A0A38">
        <w:rPr>
          <w:rFonts w:ascii="Futura" w:hAnsi="Futura" w:cs="Futura"/>
          <w:b/>
          <w:noProof/>
          <w:color w:val="C0504D" w:themeColor="accent2"/>
          <w:lang w:val="en-CA" w:eastAsia="en-CA"/>
        </w:rPr>
        <w:drawing>
          <wp:anchor distT="0" distB="0" distL="114300" distR="114300" simplePos="0" relativeHeight="251663360" behindDoc="0" locked="0" layoutInCell="1" allowOverlap="1" wp14:anchorId="15586FAB" wp14:editId="236EEE1F">
            <wp:simplePos x="0" y="0"/>
            <wp:positionH relativeFrom="column">
              <wp:posOffset>-157480</wp:posOffset>
            </wp:positionH>
            <wp:positionV relativeFrom="paragraph">
              <wp:posOffset>180975</wp:posOffset>
            </wp:positionV>
            <wp:extent cx="2665730" cy="1770380"/>
            <wp:effectExtent l="0" t="0" r="1270" b="7620"/>
            <wp:wrapTight wrapText="bothSides">
              <wp:wrapPolygon edited="0">
                <wp:start x="0" y="0"/>
                <wp:lineTo x="0" y="21383"/>
                <wp:lineTo x="21404" y="21383"/>
                <wp:lineTo x="21404" y="0"/>
                <wp:lineTo x="0" y="0"/>
              </wp:wrapPolygon>
            </wp:wrapTight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30" cy="17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2D2E0" w14:textId="41F9F69B" w:rsidR="009974C8" w:rsidRPr="000A0A38" w:rsidRDefault="006420DF" w:rsidP="004C6CC7">
      <w:pPr>
        <w:rPr>
          <w:rFonts w:ascii="Futura" w:hAnsi="Futura" w:cs="Futura"/>
          <w:b/>
          <w:color w:val="C0504D" w:themeColor="accent2"/>
        </w:rPr>
      </w:pPr>
      <w:r w:rsidRPr="000A0A38">
        <w:rPr>
          <w:rFonts w:ascii="Futura" w:hAnsi="Futura" w:cs="Futura"/>
          <w:b/>
          <w:color w:val="C0504D" w:themeColor="accent2"/>
        </w:rPr>
        <w:t>Peaks and Valleys are CONNECTED</w:t>
      </w:r>
    </w:p>
    <w:p w14:paraId="79D8D676" w14:textId="7F9FC6D8" w:rsidR="006420DF" w:rsidRDefault="006420DF" w:rsidP="004C6CC7">
      <w:pPr>
        <w:rPr>
          <w:rFonts w:ascii="Arial" w:hAnsi="Arial" w:cs="Arial"/>
        </w:rPr>
      </w:pPr>
      <w:r>
        <w:rPr>
          <w:rFonts w:ascii="Arial" w:hAnsi="Arial" w:cs="Arial"/>
        </w:rPr>
        <w:t>The errors you make in today’s good times create tomorrow’s bad times. And the wise things you do in today’s bad times create tomorrow’s good times.</w:t>
      </w:r>
      <w:r w:rsidR="001D0E80">
        <w:rPr>
          <w:rFonts w:ascii="Arial" w:hAnsi="Arial" w:cs="Arial"/>
        </w:rPr>
        <w:t xml:space="preserve"> Valuable lessons can be learned in the Valley!</w:t>
      </w:r>
    </w:p>
    <w:p w14:paraId="0EC4E035" w14:textId="77777777" w:rsidR="006420DF" w:rsidRDefault="006420DF" w:rsidP="004C6CC7">
      <w:pPr>
        <w:rPr>
          <w:rFonts w:ascii="Arial" w:hAnsi="Arial" w:cs="Arial"/>
        </w:rPr>
      </w:pPr>
    </w:p>
    <w:p w14:paraId="160533D0" w14:textId="0FCD7F43" w:rsidR="006420DF" w:rsidRDefault="006420DF" w:rsidP="004C6CC7">
      <w:pPr>
        <w:rPr>
          <w:rFonts w:ascii="Arial" w:hAnsi="Arial" w:cs="Arial"/>
          <w:i/>
        </w:rPr>
      </w:pPr>
      <w:r>
        <w:rPr>
          <w:rFonts w:ascii="Arial" w:hAnsi="Arial" w:cs="Arial"/>
        </w:rPr>
        <w:t xml:space="preserve">When using a Peaks and Valleys approach during bad times, things get a lot easier when you see </w:t>
      </w:r>
      <w:r w:rsidR="000A0A38">
        <w:rPr>
          <w:rFonts w:ascii="Arial" w:hAnsi="Arial" w:cs="Arial"/>
        </w:rPr>
        <w:t xml:space="preserve">the bigger picture </w:t>
      </w:r>
      <w:r>
        <w:rPr>
          <w:rFonts w:ascii="Arial" w:hAnsi="Arial" w:cs="Arial"/>
        </w:rPr>
        <w:t>and co</w:t>
      </w:r>
      <w:r w:rsidR="001D0E80">
        <w:rPr>
          <w:rFonts w:ascii="Arial" w:hAnsi="Arial" w:cs="Arial"/>
        </w:rPr>
        <w:t>ncentrate on what matters most</w:t>
      </w:r>
      <w:r w:rsidR="003043A0">
        <w:rPr>
          <w:rFonts w:ascii="Arial" w:hAnsi="Arial" w:cs="Arial"/>
        </w:rPr>
        <w:t xml:space="preserve"> (Johnson, 2009)</w:t>
      </w:r>
      <w:r w:rsidR="001D0E80">
        <w:rPr>
          <w:rFonts w:ascii="Arial" w:hAnsi="Arial" w:cs="Arial"/>
        </w:rPr>
        <w:t>.</w:t>
      </w:r>
      <w:r w:rsidR="000A0A38">
        <w:rPr>
          <w:rFonts w:ascii="Arial" w:hAnsi="Arial" w:cs="Arial"/>
        </w:rPr>
        <w:t xml:space="preserve"> </w:t>
      </w:r>
    </w:p>
    <w:p w14:paraId="623BEE70" w14:textId="77777777" w:rsidR="000A0A38" w:rsidRDefault="000A0A38" w:rsidP="004C6CC7">
      <w:pPr>
        <w:rPr>
          <w:rFonts w:ascii="Arial" w:hAnsi="Arial" w:cs="Arial"/>
          <w:i/>
        </w:rPr>
      </w:pPr>
    </w:p>
    <w:p w14:paraId="0B3E92D1" w14:textId="77777777" w:rsidR="000A0A38" w:rsidRPr="00885FBB" w:rsidRDefault="000A0A38" w:rsidP="004C6CC7">
      <w:pPr>
        <w:rPr>
          <w:rFonts w:ascii="Futura" w:hAnsi="Futura" w:cs="Futura"/>
          <w:b/>
          <w:color w:val="C0504D" w:themeColor="accent2"/>
        </w:rPr>
      </w:pPr>
      <w:r w:rsidRPr="00885FBB">
        <w:rPr>
          <w:rFonts w:ascii="Futura" w:hAnsi="Futura" w:cs="Futura"/>
          <w:b/>
          <w:color w:val="C0504D" w:themeColor="accent2"/>
        </w:rPr>
        <w:t xml:space="preserve">The Value in Valleys </w:t>
      </w:r>
    </w:p>
    <w:p w14:paraId="30372E68" w14:textId="5C22B667" w:rsidR="000A0A38" w:rsidRDefault="000A0A38" w:rsidP="000A0A38">
      <w:pPr>
        <w:pStyle w:val="ListParagraph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The pain in a valley can wake you up to a </w:t>
      </w:r>
      <w:r w:rsidRPr="00885FBB">
        <w:rPr>
          <w:rFonts w:ascii="Arial" w:hAnsi="Arial" w:cs="Arial"/>
          <w:i/>
        </w:rPr>
        <w:t>truth</w:t>
      </w:r>
      <w:r>
        <w:rPr>
          <w:rFonts w:ascii="Arial" w:hAnsi="Arial" w:cs="Arial"/>
        </w:rPr>
        <w:t xml:space="preserve"> you have been ignoring</w:t>
      </w:r>
      <w:r w:rsidR="00317402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</w:p>
    <w:p w14:paraId="2C3C008A" w14:textId="3ABC6383" w:rsidR="00885FBB" w:rsidRDefault="00885FBB" w:rsidP="00885FBB">
      <w:pPr>
        <w:pStyle w:val="ListParagraph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How you </w:t>
      </w:r>
      <w:r w:rsidRPr="00885FBB">
        <w:rPr>
          <w:rFonts w:ascii="Arial" w:hAnsi="Arial" w:cs="Arial"/>
          <w:i/>
        </w:rPr>
        <w:t>manage</w:t>
      </w:r>
      <w:r>
        <w:rPr>
          <w:rFonts w:ascii="Arial" w:hAnsi="Arial" w:cs="Arial"/>
        </w:rPr>
        <w:t xml:space="preserve"> your valley determines how soon you reach your next peak</w:t>
      </w:r>
      <w:r w:rsidR="00317402">
        <w:rPr>
          <w:rFonts w:ascii="Arial" w:hAnsi="Arial" w:cs="Arial"/>
        </w:rPr>
        <w:t>.</w:t>
      </w:r>
    </w:p>
    <w:p w14:paraId="60850B0A" w14:textId="5CD315C2" w:rsidR="00885FBB" w:rsidRPr="00885FBB" w:rsidRDefault="00885FBB" w:rsidP="00885FBB">
      <w:pPr>
        <w:pStyle w:val="ListParagraph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If you do not learn in a valley, you can become bitter. If you </w:t>
      </w:r>
      <w:r w:rsidRPr="00885FBB">
        <w:rPr>
          <w:rFonts w:ascii="Arial" w:hAnsi="Arial" w:cs="Arial"/>
          <w:i/>
        </w:rPr>
        <w:t>learn something valuable</w:t>
      </w:r>
      <w:r>
        <w:rPr>
          <w:rFonts w:ascii="Arial" w:hAnsi="Arial" w:cs="Arial"/>
        </w:rPr>
        <w:t xml:space="preserve">, you can become better. </w:t>
      </w:r>
    </w:p>
    <w:p w14:paraId="2740E1E7" w14:textId="567AAB29" w:rsidR="000A0A38" w:rsidRDefault="00533212" w:rsidP="000A0A38">
      <w:pPr>
        <w:pStyle w:val="ListParagraph"/>
        <w:numPr>
          <w:ilvl w:val="0"/>
          <w:numId w:val="3"/>
        </w:numPr>
        <w:rPr>
          <w:rFonts w:ascii="Arial" w:hAnsi="Arial" w:cs="Arial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CE4A26C" wp14:editId="03DCB689">
                <wp:simplePos x="0" y="0"/>
                <wp:positionH relativeFrom="column">
                  <wp:posOffset>0</wp:posOffset>
                </wp:positionH>
                <wp:positionV relativeFrom="paragraph">
                  <wp:posOffset>380365</wp:posOffset>
                </wp:positionV>
                <wp:extent cx="6367780" cy="755650"/>
                <wp:effectExtent l="25400" t="25400" r="33020" b="3683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7780" cy="755650"/>
                        </a:xfrm>
                        <a:prstGeom prst="rect">
                          <a:avLst/>
                        </a:prstGeom>
                        <a:ln w="57150" cmpd="thickThin"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049B6" w14:textId="6E25FA86" w:rsidR="00375DCE" w:rsidRPr="00533212" w:rsidRDefault="003043A0">
                            <w:pPr>
                              <w:rPr>
                                <w:rFonts w:ascii="Futura" w:hAnsi="Futura" w:cs="Futura"/>
                              </w:rPr>
                            </w:pPr>
                            <w:r>
                              <w:rPr>
                                <w:rFonts w:ascii="Futura" w:hAnsi="Futura" w:cs="Futura"/>
                              </w:rPr>
                              <w:t>“</w:t>
                            </w:r>
                            <w:r w:rsidR="00375DCE" w:rsidRPr="00533212">
                              <w:rPr>
                                <w:rFonts w:ascii="Futura" w:hAnsi="Futura" w:cs="Futura"/>
                              </w:rPr>
                              <w:t xml:space="preserve">The most common reason people leave a peak too soon is </w:t>
                            </w:r>
                            <w:r w:rsidR="00375DCE" w:rsidRPr="00533212">
                              <w:rPr>
                                <w:rFonts w:ascii="Futura" w:hAnsi="Futura" w:cs="Futura"/>
                                <w:b/>
                              </w:rPr>
                              <w:t>arrogance, disguised as confidence</w:t>
                            </w:r>
                            <w:r w:rsidR="00375DCE" w:rsidRPr="00533212">
                              <w:rPr>
                                <w:rFonts w:ascii="Futura" w:hAnsi="Futura" w:cs="Futura"/>
                              </w:rPr>
                              <w:t xml:space="preserve">. The most common reason people stay in a valley too long is </w:t>
                            </w:r>
                            <w:r w:rsidR="00375DCE" w:rsidRPr="00533212">
                              <w:rPr>
                                <w:rFonts w:ascii="Futura" w:hAnsi="Futura" w:cs="Futura"/>
                                <w:b/>
                              </w:rPr>
                              <w:t>fear, disguised as comfort.</w:t>
                            </w:r>
                            <w:r w:rsidRPr="003043A0">
                              <w:rPr>
                                <w:rFonts w:ascii="Futura" w:hAnsi="Futura" w:cs="Futura"/>
                              </w:rPr>
                              <w:t>”</w:t>
                            </w:r>
                            <w:r>
                              <w:rPr>
                                <w:rFonts w:ascii="Futura" w:hAnsi="Futura" w:cs="Futura"/>
                                <w:b/>
                              </w:rPr>
                              <w:t xml:space="preserve"> </w:t>
                            </w:r>
                            <w:r w:rsidRPr="003043A0">
                              <w:rPr>
                                <w:rFonts w:ascii="Futura" w:hAnsi="Futura" w:cs="Futura"/>
                                <w:sz w:val="20"/>
                                <w:szCs w:val="20"/>
                              </w:rPr>
                              <w:t>(Johnson, p.51)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E4A26C" id="Text Box 11" o:spid="_x0000_s1029" type="#_x0000_t202" style="position:absolute;left:0;text-align:left;margin-left:0;margin-top:29.95pt;width:501.4pt;height:59.5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" fillcolor="white [3201]" strokecolor="black [3200]" strokeweight="4.5pt">
                <v:stroke linestyle="thickThin"/>
                <v:textbox style="mso-fit-shape-to-text:t">
                  <w:txbxContent>
                    <w:p w14:paraId="3F2049B6" w14:textId="6E25FA86" w:rsidR="00375DCE" w:rsidRPr="00533212" w:rsidRDefault="003043A0">
                      <w:pPr>
                        <w:rPr>
                          <w:rFonts w:ascii="Futura" w:hAnsi="Futura" w:cs="Futura"/>
                        </w:rPr>
                      </w:pPr>
                      <w:r>
                        <w:rPr>
                          <w:rFonts w:ascii="Futura" w:hAnsi="Futura" w:cs="Futura"/>
                        </w:rPr>
                        <w:t>“</w:t>
                      </w:r>
                      <w:r w:rsidR="00375DCE" w:rsidRPr="00533212">
                        <w:rPr>
                          <w:rFonts w:ascii="Futura" w:hAnsi="Futura" w:cs="Futura"/>
                        </w:rPr>
                        <w:t xml:space="preserve">The most common reason people leave a peak too soon is </w:t>
                      </w:r>
                      <w:r w:rsidR="00375DCE" w:rsidRPr="00533212">
                        <w:rPr>
                          <w:rFonts w:ascii="Futura" w:hAnsi="Futura" w:cs="Futura"/>
                          <w:b/>
                        </w:rPr>
                        <w:t>arrogance, disguised as confidence</w:t>
                      </w:r>
                      <w:r w:rsidR="00375DCE" w:rsidRPr="00533212">
                        <w:rPr>
                          <w:rFonts w:ascii="Futura" w:hAnsi="Futura" w:cs="Futura"/>
                        </w:rPr>
                        <w:t xml:space="preserve">. The most common reason people stay in a valley too long is </w:t>
                      </w:r>
                      <w:r w:rsidR="00375DCE" w:rsidRPr="00533212">
                        <w:rPr>
                          <w:rFonts w:ascii="Futura" w:hAnsi="Futura" w:cs="Futura"/>
                          <w:b/>
                        </w:rPr>
                        <w:t>fear, disguised as comfort.</w:t>
                      </w:r>
                      <w:r w:rsidRPr="003043A0">
                        <w:rPr>
                          <w:rFonts w:ascii="Futura" w:hAnsi="Futura" w:cs="Futura"/>
                        </w:rPr>
                        <w:t>”</w:t>
                      </w:r>
                      <w:r>
                        <w:rPr>
                          <w:rFonts w:ascii="Futura" w:hAnsi="Futura" w:cs="Futura"/>
                          <w:b/>
                        </w:rPr>
                        <w:t xml:space="preserve"> </w:t>
                      </w:r>
                      <w:r w:rsidRPr="003043A0">
                        <w:rPr>
                          <w:rFonts w:ascii="Futura" w:hAnsi="Futura" w:cs="Futura"/>
                          <w:sz w:val="20"/>
                          <w:szCs w:val="20"/>
                        </w:rPr>
                        <w:t>(Johnson, p.51)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A0A38">
        <w:rPr>
          <w:rFonts w:ascii="Arial" w:hAnsi="Arial" w:cs="Arial"/>
        </w:rPr>
        <w:t xml:space="preserve">Getting out of a valley occurs when you choose to </w:t>
      </w:r>
      <w:r w:rsidR="000A0A38" w:rsidRPr="00885FBB">
        <w:rPr>
          <w:rFonts w:ascii="Arial" w:hAnsi="Arial" w:cs="Arial"/>
          <w:i/>
        </w:rPr>
        <w:t>see things differently</w:t>
      </w:r>
      <w:r w:rsidR="00317402">
        <w:rPr>
          <w:rFonts w:ascii="Arial" w:hAnsi="Arial" w:cs="Arial"/>
        </w:rPr>
        <w:t>.</w:t>
      </w:r>
    </w:p>
    <w:p w14:paraId="5360C7E5" w14:textId="77777777" w:rsidR="00885FBB" w:rsidRDefault="00885FBB" w:rsidP="004C6CC7">
      <w:pPr>
        <w:rPr>
          <w:rFonts w:ascii="Futura" w:hAnsi="Futura" w:cs="Futura"/>
          <w:b/>
          <w:color w:val="C0504D" w:themeColor="accent2"/>
          <w:sz w:val="10"/>
          <w:szCs w:val="10"/>
        </w:rPr>
      </w:pPr>
    </w:p>
    <w:p w14:paraId="045B2AA1" w14:textId="77777777" w:rsidR="00375DCE" w:rsidRDefault="00375DCE" w:rsidP="004C6CC7">
      <w:pPr>
        <w:rPr>
          <w:rFonts w:ascii="Futura" w:hAnsi="Futura" w:cs="Futura"/>
          <w:b/>
          <w:color w:val="C0504D" w:themeColor="accent2"/>
          <w:sz w:val="10"/>
          <w:szCs w:val="10"/>
        </w:rPr>
      </w:pPr>
    </w:p>
    <w:p w14:paraId="387F24E0" w14:textId="77777777" w:rsidR="00375DCE" w:rsidRPr="00375DCE" w:rsidRDefault="00375DCE" w:rsidP="004C6CC7">
      <w:pPr>
        <w:rPr>
          <w:rFonts w:ascii="Futura" w:hAnsi="Futura" w:cs="Futura"/>
          <w:b/>
          <w:color w:val="C0504D" w:themeColor="accent2"/>
          <w:sz w:val="10"/>
          <w:szCs w:val="10"/>
        </w:rPr>
      </w:pPr>
    </w:p>
    <w:p w14:paraId="71B1D50C" w14:textId="4F861921" w:rsidR="004768DD" w:rsidRDefault="004768DD" w:rsidP="004C6CC7">
      <w:pPr>
        <w:rPr>
          <w:rFonts w:ascii="Arial" w:hAnsi="Arial" w:cs="Arial"/>
        </w:rPr>
      </w:pPr>
      <w:r w:rsidRPr="004768DD">
        <w:rPr>
          <w:rFonts w:ascii="Futura" w:hAnsi="Futura" w:cs="Futura"/>
          <w:b/>
          <w:color w:val="C0504D" w:themeColor="accent2"/>
        </w:rPr>
        <w:t xml:space="preserve">To stay </w:t>
      </w:r>
      <w:r w:rsidR="00317402">
        <w:rPr>
          <w:rFonts w:ascii="Futura" w:hAnsi="Futura" w:cs="Futura"/>
          <w:b/>
          <w:color w:val="C0504D" w:themeColor="accent2"/>
        </w:rPr>
        <w:t>o</w:t>
      </w:r>
      <w:bookmarkStart w:id="0" w:name="_GoBack"/>
      <w:bookmarkEnd w:id="0"/>
      <w:r w:rsidRPr="004768DD">
        <w:rPr>
          <w:rFonts w:ascii="Futura" w:hAnsi="Futura" w:cs="Futura"/>
          <w:b/>
          <w:color w:val="C0504D" w:themeColor="accent2"/>
        </w:rPr>
        <w:t>n a peak longer…</w:t>
      </w:r>
      <w:r>
        <w:rPr>
          <w:rFonts w:ascii="Arial" w:hAnsi="Arial" w:cs="Arial"/>
        </w:rPr>
        <w:t xml:space="preserve"> be humble and grateful. Do more of what got you there. Keep making things better. Do more for others. Save resources for your upcoming valleys. </w:t>
      </w:r>
    </w:p>
    <w:p w14:paraId="266CD98F" w14:textId="26C77514" w:rsidR="00785D20" w:rsidRPr="00D878B8" w:rsidRDefault="00785D20">
      <w:pPr>
        <w:rPr>
          <w:sz w:val="17"/>
          <w:szCs w:val="17"/>
        </w:rPr>
      </w:pPr>
    </w:p>
    <w:p w14:paraId="6AD84E5E" w14:textId="77777777" w:rsidR="00BC727F" w:rsidRPr="00976149" w:rsidRDefault="00BC727F" w:rsidP="00BC727F">
      <w:pPr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Want more help? Contact your EAP at ________________________</w:t>
      </w:r>
    </w:p>
    <w:p w14:paraId="56D8D126" w14:textId="77777777" w:rsidR="003043A0" w:rsidRDefault="003043A0">
      <w:pPr>
        <w:rPr>
          <w:rFonts w:ascii="Arial" w:hAnsi="Arial" w:cs="Arial"/>
          <w:sz w:val="17"/>
          <w:szCs w:val="17"/>
        </w:rPr>
      </w:pPr>
    </w:p>
    <w:p w14:paraId="00B67CAC" w14:textId="5B5ABD72" w:rsidR="00375DCE" w:rsidRPr="00D878B8" w:rsidRDefault="00D878B8">
      <w:pPr>
        <w:rPr>
          <w:rFonts w:ascii="Arial" w:hAnsi="Arial" w:cs="Arial"/>
          <w:sz w:val="17"/>
          <w:szCs w:val="17"/>
        </w:rPr>
      </w:pPr>
      <w:r w:rsidRPr="00D878B8">
        <w:rPr>
          <w:rFonts w:ascii="Arial" w:hAnsi="Arial" w:cs="Arial"/>
          <w:sz w:val="17"/>
          <w:szCs w:val="17"/>
        </w:rPr>
        <w:t>Johnson, Spencer</w:t>
      </w:r>
      <w:r>
        <w:rPr>
          <w:rFonts w:ascii="Arial" w:hAnsi="Arial" w:cs="Arial"/>
          <w:sz w:val="17"/>
          <w:szCs w:val="17"/>
        </w:rPr>
        <w:t xml:space="preserve">. (2009). Peaks and valleys: </w:t>
      </w:r>
      <w:r w:rsidRPr="00D878B8">
        <w:rPr>
          <w:rFonts w:ascii="Arial" w:hAnsi="Arial" w:cs="Arial"/>
          <w:i/>
          <w:sz w:val="17"/>
          <w:szCs w:val="17"/>
        </w:rPr>
        <w:t xml:space="preserve">Making good and bad times work for you </w:t>
      </w:r>
      <w:r>
        <w:rPr>
          <w:rFonts w:ascii="Arial" w:hAnsi="Arial" w:cs="Arial"/>
          <w:i/>
          <w:sz w:val="17"/>
          <w:szCs w:val="17"/>
        </w:rPr>
        <w:t xml:space="preserve">- </w:t>
      </w:r>
      <w:r w:rsidR="007F7C06">
        <w:rPr>
          <w:rFonts w:ascii="Arial" w:hAnsi="Arial" w:cs="Arial"/>
          <w:i/>
          <w:sz w:val="17"/>
          <w:szCs w:val="17"/>
        </w:rPr>
        <w:t>A</w:t>
      </w:r>
      <w:r w:rsidRPr="00D878B8">
        <w:rPr>
          <w:rFonts w:ascii="Arial" w:hAnsi="Arial" w:cs="Arial"/>
          <w:i/>
          <w:sz w:val="17"/>
          <w:szCs w:val="17"/>
        </w:rPr>
        <w:t>t work and in life.</w:t>
      </w:r>
      <w:r>
        <w:rPr>
          <w:rFonts w:ascii="Arial" w:hAnsi="Arial" w:cs="Arial"/>
          <w:i/>
          <w:sz w:val="17"/>
          <w:szCs w:val="17"/>
        </w:rPr>
        <w:t xml:space="preserve"> </w:t>
      </w:r>
      <w:r>
        <w:rPr>
          <w:rFonts w:ascii="Arial" w:hAnsi="Arial" w:cs="Arial"/>
          <w:sz w:val="17"/>
          <w:szCs w:val="17"/>
        </w:rPr>
        <w:t>New York: Atria Books</w:t>
      </w:r>
    </w:p>
    <w:sectPr w:rsidR="00375DCE" w:rsidRPr="00D878B8" w:rsidSect="00D60AA7">
      <w:footerReference w:type="default" r:id="rId9"/>
      <w:pgSz w:w="12240" w:h="15840"/>
      <w:pgMar w:top="1009" w:right="1151" w:bottom="1009" w:left="1151" w:header="708" w:footer="57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B5B459" w14:textId="77777777" w:rsidR="00D31F15" w:rsidRDefault="00D31F15" w:rsidP="004C6CC7">
      <w:r>
        <w:separator/>
      </w:r>
    </w:p>
  </w:endnote>
  <w:endnote w:type="continuationSeparator" w:id="0">
    <w:p w14:paraId="16297403" w14:textId="77777777" w:rsidR="00D31F15" w:rsidRDefault="00D31F15" w:rsidP="004C6C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Futura">
    <w:altName w:val="Segoe UI"/>
    <w:charset w:val="00"/>
    <w:family w:val="auto"/>
    <w:pitch w:val="variable"/>
    <w:sig w:usb0="00000000" w:usb1="00000000" w:usb2="00000000" w:usb3="00000000" w:csb0="000001F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BF6CCD" w14:textId="77777777" w:rsidR="00375DCE" w:rsidRPr="0049261A" w:rsidRDefault="00375DCE">
    <w:pPr>
      <w:pStyle w:val="Footer"/>
      <w:rPr>
        <w:rFonts w:ascii="Arial" w:hAnsi="Arial" w:cs="Arial"/>
        <w:sz w:val="18"/>
      </w:rPr>
    </w:pPr>
    <w:r>
      <w:rPr>
        <w:rFonts w:ascii="Bookman Old Style" w:hAnsi="Bookman Old Style"/>
        <w:noProof/>
        <w:sz w:val="20"/>
        <w:szCs w:val="20"/>
        <w:lang w:val="en-CA" w:eastAsia="en-CA"/>
      </w:rPr>
      <w:drawing>
        <wp:anchor distT="0" distB="0" distL="114300" distR="114300" simplePos="0" relativeHeight="251659264" behindDoc="0" locked="0" layoutInCell="1" allowOverlap="1" wp14:anchorId="2079CE1A" wp14:editId="7BE48998">
          <wp:simplePos x="0" y="0"/>
          <wp:positionH relativeFrom="column">
            <wp:posOffset>6031230</wp:posOffset>
          </wp:positionH>
          <wp:positionV relativeFrom="paragraph">
            <wp:posOffset>-3810</wp:posOffset>
          </wp:positionV>
          <wp:extent cx="941070" cy="412115"/>
          <wp:effectExtent l="0" t="0" r="0" b="0"/>
          <wp:wrapTight wrapText="bothSides">
            <wp:wrapPolygon edited="0">
              <wp:start x="0" y="0"/>
              <wp:lineTo x="0" y="19969"/>
              <wp:lineTo x="20988" y="19969"/>
              <wp:lineTo x="20988" y="0"/>
              <wp:lineTo x="0" y="0"/>
            </wp:wrapPolygon>
          </wp:wrapTight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1070" cy="4121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7332A">
      <w:rPr>
        <w:rFonts w:ascii="Arial" w:hAnsi="Arial" w:cs="Arial"/>
        <w:sz w:val="18"/>
      </w:rPr>
      <w:t>©</w:t>
    </w:r>
    <w:r>
      <w:rPr>
        <w:rFonts w:ascii="Arial" w:hAnsi="Arial" w:cs="Arial"/>
        <w:sz w:val="18"/>
      </w:rPr>
      <w:t xml:space="preserve"> </w:t>
    </w:r>
    <w:r w:rsidRPr="0037332A">
      <w:rPr>
        <w:rFonts w:ascii="Arial" w:hAnsi="Arial" w:cs="Arial"/>
        <w:sz w:val="18"/>
      </w:rPr>
      <w:t xml:space="preserve">Employee Wellness Solutions Network – </w:t>
    </w:r>
    <w:r>
      <w:rPr>
        <w:rFonts w:ascii="Arial" w:hAnsi="Arial" w:cs="Arial"/>
        <w:sz w:val="18"/>
      </w:rPr>
      <w:t>The Power of Positive Thinking: Peaks and Valleys 03</w:t>
    </w:r>
    <w:r w:rsidRPr="0037332A">
      <w:rPr>
        <w:rFonts w:ascii="Arial" w:hAnsi="Arial" w:cs="Arial"/>
        <w:i/>
        <w:sz w:val="18"/>
      </w:rPr>
      <w:t xml:space="preserve">– </w:t>
    </w:r>
    <w:r w:rsidRPr="0037332A">
      <w:rPr>
        <w:rFonts w:ascii="Arial" w:hAnsi="Arial" w:cs="Arial"/>
        <w:sz w:val="18"/>
      </w:rPr>
      <w:t>All Rights Reserved.</w:t>
    </w:r>
    <w:r w:rsidRPr="0049261A">
      <w:rPr>
        <w:rFonts w:ascii="Bookman Old Style" w:hAnsi="Bookman Old Style"/>
        <w:noProof/>
        <w:sz w:val="20"/>
        <w:szCs w:val="20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6892407" w14:textId="77777777" w:rsidR="00D31F15" w:rsidRDefault="00D31F15" w:rsidP="004C6CC7">
      <w:r>
        <w:separator/>
      </w:r>
    </w:p>
  </w:footnote>
  <w:footnote w:type="continuationSeparator" w:id="0">
    <w:p w14:paraId="5B0C249A" w14:textId="77777777" w:rsidR="00D31F15" w:rsidRDefault="00D31F15" w:rsidP="004C6C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6B913D4"/>
    <w:multiLevelType w:val="hybridMultilevel"/>
    <w:tmpl w:val="9B00C7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8037AB2"/>
    <w:multiLevelType w:val="hybridMultilevel"/>
    <w:tmpl w:val="C0B0BB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6EC1CA3"/>
    <w:multiLevelType w:val="hybridMultilevel"/>
    <w:tmpl w:val="ACE8EF56"/>
    <w:lvl w:ilvl="0" w:tplc="04090001">
      <w:start w:val="1"/>
      <w:numFmt w:val="bullet"/>
      <w:lvlText w:val=""/>
      <w:lvlJc w:val="left"/>
      <w:pPr>
        <w:ind w:left="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6CC7"/>
    <w:rsid w:val="000A0A38"/>
    <w:rsid w:val="001D0E80"/>
    <w:rsid w:val="003043A0"/>
    <w:rsid w:val="00317402"/>
    <w:rsid w:val="00375DCE"/>
    <w:rsid w:val="00445D49"/>
    <w:rsid w:val="004768DD"/>
    <w:rsid w:val="004C6CC7"/>
    <w:rsid w:val="004F4BA2"/>
    <w:rsid w:val="00533212"/>
    <w:rsid w:val="006420DF"/>
    <w:rsid w:val="00785D20"/>
    <w:rsid w:val="007F7C06"/>
    <w:rsid w:val="00885FBB"/>
    <w:rsid w:val="009764E6"/>
    <w:rsid w:val="009974C8"/>
    <w:rsid w:val="00A7488A"/>
    <w:rsid w:val="00BC727F"/>
    <w:rsid w:val="00C80434"/>
    <w:rsid w:val="00D31F15"/>
    <w:rsid w:val="00D60AA7"/>
    <w:rsid w:val="00D87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6876054"/>
  <w14:defaultImageDpi w14:val="300"/>
  <w15:docId w15:val="{88058EE3-C626-4DF4-BDF5-5FD71E1180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C6C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6CC7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4C6CC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6CC7"/>
  </w:style>
  <w:style w:type="paragraph" w:styleId="Header">
    <w:name w:val="header"/>
    <w:basedOn w:val="Normal"/>
    <w:link w:val="HeaderChar"/>
    <w:uiPriority w:val="99"/>
    <w:unhideWhenUsed/>
    <w:rsid w:val="004C6CC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6CC7"/>
  </w:style>
  <w:style w:type="paragraph" w:styleId="BalloonText">
    <w:name w:val="Balloon Text"/>
    <w:basedOn w:val="Normal"/>
    <w:link w:val="BalloonTextChar"/>
    <w:uiPriority w:val="99"/>
    <w:semiHidden/>
    <w:unhideWhenUsed/>
    <w:rsid w:val="004F4BA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4BA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182</Words>
  <Characters>1043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Western Ontario</Company>
  <LinksUpToDate>false</LinksUpToDate>
  <CharactersWithSpaces>1223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Tiffany Lam</dc:creator>
  <cp:keywords/>
  <dc:description/>
  <cp:lastModifiedBy>Meaghan Jansen</cp:lastModifiedBy>
  <cp:revision>3</cp:revision>
  <dcterms:created xsi:type="dcterms:W3CDTF">2014-12-03T20:48:00Z</dcterms:created>
  <dcterms:modified xsi:type="dcterms:W3CDTF">2014-12-03T20:56:00Z</dcterms:modified>
</cp:coreProperties>
</file>