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D91E" w14:textId="3E358873" w:rsidR="00D6392A" w:rsidRPr="00231BD6" w:rsidRDefault="00D6392A" w:rsidP="00D6392A">
      <w:pPr>
        <w:rPr>
          <w:rFonts w:ascii="BlairMdITC TT-Medium" w:hAnsi="BlairMdITC TT-Medium"/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43EE25E" wp14:editId="5800C23F">
            <wp:simplePos x="0" y="0"/>
            <wp:positionH relativeFrom="column">
              <wp:posOffset>4408511</wp:posOffset>
            </wp:positionH>
            <wp:positionV relativeFrom="paragraph">
              <wp:posOffset>-430823</wp:posOffset>
            </wp:positionV>
            <wp:extent cx="2360951" cy="11430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5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38D66539" wp14:editId="13F60956">
            <wp:simplePos x="0" y="0"/>
            <wp:positionH relativeFrom="column">
              <wp:posOffset>-684530</wp:posOffset>
            </wp:positionH>
            <wp:positionV relativeFrom="paragraph">
              <wp:posOffset>-685800</wp:posOffset>
            </wp:positionV>
            <wp:extent cx="2056130" cy="1485900"/>
            <wp:effectExtent l="0" t="0" r="1270" b="1270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3468" r="4117" b="30888"/>
                    <a:stretch/>
                  </pic:blipFill>
                  <pic:spPr bwMode="auto">
                    <a:xfrm>
                      <a:off x="0" y="0"/>
                      <a:ext cx="2056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lairMdITC TT-Medium" w:hAnsi="BlairMdITC TT-Medium"/>
          <w:b/>
          <w:sz w:val="46"/>
          <w:szCs w:val="46"/>
        </w:rPr>
        <w:tab/>
      </w:r>
      <w:r>
        <w:rPr>
          <w:rFonts w:ascii="BlairMdITC TT-Medium" w:hAnsi="BlairMdITC TT-Medium"/>
          <w:b/>
          <w:sz w:val="46"/>
          <w:szCs w:val="46"/>
        </w:rPr>
        <w:tab/>
        <w:t xml:space="preserve">    </w:t>
      </w:r>
      <w:proofErr w:type="spellStart"/>
      <w:r w:rsidRPr="00231BD6">
        <w:rPr>
          <w:rFonts w:ascii="BlairMdITC TT-Medium" w:hAnsi="BlairMdITC TT-Medium"/>
          <w:b/>
          <w:sz w:val="50"/>
          <w:szCs w:val="50"/>
        </w:rPr>
        <w:t>Own</w:t>
      </w:r>
      <w:proofErr w:type="spellEnd"/>
      <w:r w:rsidRPr="002B203A">
        <w:rPr>
          <w:rFonts w:ascii="BlairMdITC TT-Medium" w:hAnsi="BlairMdITC TT-Medium"/>
          <w:b/>
          <w:sz w:val="36"/>
          <w:szCs w:val="36"/>
        </w:rPr>
        <w:t xml:space="preserve"> the </w:t>
      </w:r>
      <w:r w:rsidR="00CD40B9">
        <w:rPr>
          <w:rFonts w:ascii="BlairMdITC TT-Medium" w:hAnsi="BlairMdITC TT-Medium"/>
          <w:b/>
          <w:sz w:val="50"/>
          <w:szCs w:val="50"/>
        </w:rPr>
        <w:t>P</w:t>
      </w:r>
      <w:r w:rsidRPr="00231BD6">
        <w:rPr>
          <w:rFonts w:ascii="BlairMdITC TT-Medium" w:hAnsi="BlairMdITC TT-Medium"/>
          <w:b/>
          <w:sz w:val="50"/>
          <w:szCs w:val="50"/>
        </w:rPr>
        <w:t>odium</w:t>
      </w:r>
      <w:r w:rsidRPr="002B203A">
        <w:rPr>
          <w:rFonts w:ascii="BlairMdITC TT-Medium" w:hAnsi="BlairMdITC TT-Medium"/>
          <w:b/>
          <w:sz w:val="36"/>
          <w:szCs w:val="36"/>
        </w:rPr>
        <w:t xml:space="preserve"> </w:t>
      </w:r>
    </w:p>
    <w:p w14:paraId="4E5321D3" w14:textId="18418371" w:rsidR="00D6392A" w:rsidRPr="00255601" w:rsidRDefault="00D6392A" w:rsidP="00CD40B9">
      <w:pPr>
        <w:rPr>
          <w:rFonts w:ascii="Cooper Black" w:hAnsi="Cooper Black"/>
          <w:color w:val="0F88B9"/>
          <w:sz w:val="36"/>
          <w:szCs w:val="36"/>
        </w:rPr>
      </w:pPr>
      <w:r w:rsidRPr="00255601">
        <w:rPr>
          <w:rFonts w:ascii="Georgia" w:hAnsi="Georgia" w:cs="Arial"/>
          <w:noProof/>
          <w:color w:val="0F88B9"/>
        </w:rPr>
        <w:drawing>
          <wp:anchor distT="0" distB="0" distL="114300" distR="114300" simplePos="0" relativeHeight="251666432" behindDoc="1" locked="0" layoutInCell="1" allowOverlap="1" wp14:anchorId="60D0E29C" wp14:editId="052CC7FC">
            <wp:simplePos x="0" y="0"/>
            <wp:positionH relativeFrom="column">
              <wp:posOffset>-730885</wp:posOffset>
            </wp:positionH>
            <wp:positionV relativeFrom="paragraph">
              <wp:posOffset>408305</wp:posOffset>
            </wp:positionV>
            <wp:extent cx="8102600" cy="353695"/>
            <wp:effectExtent l="0" t="0" r="0" b="1905"/>
            <wp:wrapNone/>
            <wp:docPr id="2" name="Picture 2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536816">
        <w:rPr>
          <w:rFonts w:ascii="Cooper Black" w:hAnsi="Cooper Black"/>
          <w:color w:val="000000" w:themeColor="text1"/>
          <w:sz w:val="36"/>
          <w:szCs w:val="36"/>
        </w:rPr>
        <w:t>Kids-At-Heart</w:t>
      </w:r>
    </w:p>
    <w:p w14:paraId="664571E5" w14:textId="1223B3F0" w:rsidR="00785D20" w:rsidRDefault="00785D20"/>
    <w:p w14:paraId="112F3AA8" w14:textId="30E60355" w:rsidR="00D6392A" w:rsidRDefault="00D6392A"/>
    <w:p w14:paraId="4F85C014" w14:textId="77777777" w:rsidR="00FD18BA" w:rsidRDefault="00FD18BA" w:rsidP="00FD18BA">
      <w:pPr>
        <w:rPr>
          <w:sz w:val="32"/>
        </w:rPr>
      </w:pPr>
    </w:p>
    <w:p w14:paraId="46ABDD0F" w14:textId="77777777" w:rsidR="00FD18BA" w:rsidRDefault="00FD18BA" w:rsidP="00FD18BA">
      <w:pPr>
        <w:rPr>
          <w:rFonts w:ascii="Arial" w:hAnsi="Arial" w:cs="Arial"/>
          <w:sz w:val="32"/>
        </w:rPr>
      </w:pPr>
    </w:p>
    <w:p w14:paraId="36EA9B14" w14:textId="245C4465" w:rsidR="003949BA" w:rsidRPr="00536816" w:rsidRDefault="00536816" w:rsidP="003949BA">
      <w:pPr>
        <w:rPr>
          <w:rFonts w:ascii="Arial" w:hAnsi="Arial" w:cs="Arial"/>
          <w:sz w:val="40"/>
        </w:rPr>
      </w:pPr>
      <w:r w:rsidRPr="00536816">
        <w:rPr>
          <w:rFonts w:ascii="Arial" w:hAnsi="Arial" w:cs="Arial"/>
          <w:sz w:val="40"/>
        </w:rPr>
        <w:t>Athletes are kids-at-heart. They love games and competition.</w:t>
      </w:r>
    </w:p>
    <w:p w14:paraId="614C10E0" w14:textId="77777777" w:rsidR="003949BA" w:rsidRDefault="003949BA" w:rsidP="003949BA">
      <w:pPr>
        <w:rPr>
          <w:rFonts w:ascii="Arial" w:hAnsi="Arial" w:cs="Arial"/>
          <w:b/>
          <w:color w:val="FF0000"/>
          <w:sz w:val="40"/>
        </w:rPr>
      </w:pPr>
    </w:p>
    <w:p w14:paraId="02B88EF7" w14:textId="30774045" w:rsidR="00536816" w:rsidRPr="00266AD3" w:rsidRDefault="00536816" w:rsidP="003949BA">
      <w:pPr>
        <w:rPr>
          <w:rFonts w:ascii="Arial" w:hAnsi="Arial" w:cs="Arial"/>
          <w:sz w:val="40"/>
        </w:rPr>
      </w:pPr>
      <w:r w:rsidRPr="00266AD3">
        <w:rPr>
          <w:rFonts w:ascii="Arial" w:hAnsi="Arial" w:cs="Arial"/>
          <w:sz w:val="40"/>
        </w:rPr>
        <w:t>Completing a puzzle is both fun and rewarding for kids.</w:t>
      </w:r>
    </w:p>
    <w:p w14:paraId="3CA56743" w14:textId="77777777" w:rsidR="00536816" w:rsidRPr="00266AD3" w:rsidRDefault="00536816" w:rsidP="003949BA">
      <w:pPr>
        <w:rPr>
          <w:rFonts w:ascii="Arial" w:hAnsi="Arial" w:cs="Arial"/>
          <w:sz w:val="40"/>
        </w:rPr>
      </w:pPr>
    </w:p>
    <w:p w14:paraId="69E9631E" w14:textId="398C5DC0" w:rsidR="00536816" w:rsidRPr="00266AD3" w:rsidRDefault="00536816" w:rsidP="003949BA">
      <w:pPr>
        <w:rPr>
          <w:rFonts w:ascii="Arial" w:hAnsi="Arial" w:cs="Arial"/>
          <w:sz w:val="40"/>
        </w:rPr>
      </w:pPr>
      <w:r w:rsidRPr="00266AD3">
        <w:rPr>
          <w:rFonts w:ascii="Arial" w:hAnsi="Arial" w:cs="Arial"/>
          <w:sz w:val="40"/>
        </w:rPr>
        <w:t>There are TWO puzzles in the room. Find and complete ONE.</w:t>
      </w:r>
    </w:p>
    <w:p w14:paraId="58F55F26" w14:textId="77777777" w:rsidR="00536816" w:rsidRPr="00266AD3" w:rsidRDefault="00536816" w:rsidP="003949BA">
      <w:pPr>
        <w:rPr>
          <w:rFonts w:ascii="Arial" w:hAnsi="Arial" w:cs="Arial"/>
          <w:sz w:val="40"/>
        </w:rPr>
      </w:pPr>
    </w:p>
    <w:p w14:paraId="58500AD2" w14:textId="119649DD" w:rsidR="00536816" w:rsidRPr="00266AD3" w:rsidRDefault="00536816" w:rsidP="003949BA">
      <w:pPr>
        <w:rPr>
          <w:rFonts w:ascii="Arial" w:hAnsi="Arial" w:cs="Arial"/>
          <w:sz w:val="40"/>
        </w:rPr>
      </w:pPr>
      <w:r w:rsidRPr="00266AD3">
        <w:rPr>
          <w:rFonts w:ascii="Arial" w:hAnsi="Arial" w:cs="Arial"/>
          <w:sz w:val="40"/>
        </w:rPr>
        <w:t xml:space="preserve">There is a hidden message. </w:t>
      </w:r>
      <w:r w:rsidR="00FC6717">
        <w:rPr>
          <w:rFonts w:ascii="Arial" w:hAnsi="Arial" w:cs="Arial"/>
          <w:sz w:val="40"/>
        </w:rPr>
        <w:t>Solve it.</w:t>
      </w:r>
    </w:p>
    <w:p w14:paraId="33CE1839" w14:textId="77777777" w:rsidR="00424AC4" w:rsidRPr="00266AD3" w:rsidRDefault="00424AC4" w:rsidP="003949BA">
      <w:pPr>
        <w:rPr>
          <w:rFonts w:ascii="Arial" w:hAnsi="Arial" w:cs="Arial"/>
          <w:sz w:val="40"/>
        </w:rPr>
      </w:pPr>
    </w:p>
    <w:p w14:paraId="0484131C" w14:textId="59DDC8D3" w:rsidR="00424AC4" w:rsidRPr="00266AD3" w:rsidRDefault="00424AC4" w:rsidP="003949BA">
      <w:pPr>
        <w:rPr>
          <w:rFonts w:ascii="Arial" w:hAnsi="Arial" w:cs="Arial"/>
          <w:sz w:val="40"/>
        </w:rPr>
      </w:pPr>
      <w:r w:rsidRPr="00266AD3">
        <w:rPr>
          <w:rFonts w:ascii="Arial" w:hAnsi="Arial" w:cs="Arial"/>
          <w:sz w:val="40"/>
        </w:rPr>
        <w:t>What does it mean?</w:t>
      </w:r>
    </w:p>
    <w:p w14:paraId="59C6157C" w14:textId="77777777" w:rsidR="00424AC4" w:rsidRDefault="00424AC4" w:rsidP="003949BA">
      <w:pPr>
        <w:rPr>
          <w:rFonts w:ascii="Arial" w:hAnsi="Arial" w:cs="Arial"/>
          <w:b/>
          <w:sz w:val="40"/>
        </w:rPr>
      </w:pPr>
    </w:p>
    <w:p w14:paraId="282D00BD" w14:textId="35A838C2" w:rsidR="00FC6717" w:rsidRDefault="00FC6717" w:rsidP="003949BA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________________________</w:t>
      </w:r>
      <w:bookmarkStart w:id="0" w:name="_GoBack"/>
      <w:bookmarkEnd w:id="0"/>
    </w:p>
    <w:p w14:paraId="61822095" w14:textId="77777777" w:rsidR="00FC6717" w:rsidRDefault="00FC6717" w:rsidP="003949BA">
      <w:pPr>
        <w:rPr>
          <w:rFonts w:ascii="Arial" w:hAnsi="Arial" w:cs="Arial"/>
          <w:b/>
          <w:sz w:val="40"/>
        </w:rPr>
      </w:pPr>
    </w:p>
    <w:p w14:paraId="5828F0BC" w14:textId="77777777" w:rsidR="00FC6717" w:rsidRDefault="00FC6717" w:rsidP="003949BA">
      <w:pPr>
        <w:rPr>
          <w:rFonts w:ascii="Arial" w:hAnsi="Arial" w:cs="Arial"/>
          <w:b/>
          <w:sz w:val="40"/>
        </w:rPr>
      </w:pPr>
    </w:p>
    <w:p w14:paraId="3028D06A" w14:textId="490C7EF3" w:rsidR="00266AD3" w:rsidRDefault="00266AD3" w:rsidP="003949BA">
      <w:pPr>
        <w:rPr>
          <w:rFonts w:ascii="Arial" w:hAnsi="Arial" w:cs="Arial"/>
          <w:b/>
          <w:color w:val="FF0000"/>
          <w:sz w:val="40"/>
        </w:rPr>
      </w:pPr>
      <w:r>
        <w:rPr>
          <w:rFonts w:ascii="Arial" w:hAnsi="Arial" w:cs="Arial"/>
          <w:b/>
          <w:color w:val="FF0000"/>
          <w:sz w:val="40"/>
        </w:rPr>
        <w:t>Unscramble the puzzle, replace it in its box, and return it to where you found it.</w:t>
      </w:r>
    </w:p>
    <w:p w14:paraId="28D05112" w14:textId="77777777" w:rsidR="00266AD3" w:rsidRDefault="00266AD3" w:rsidP="003949BA">
      <w:pPr>
        <w:rPr>
          <w:rFonts w:ascii="Arial" w:hAnsi="Arial" w:cs="Arial"/>
          <w:b/>
          <w:color w:val="FF0000"/>
          <w:sz w:val="40"/>
        </w:rPr>
      </w:pPr>
    </w:p>
    <w:p w14:paraId="11BC0836" w14:textId="77777777" w:rsidR="00536816" w:rsidRPr="00424AC4" w:rsidRDefault="00536816" w:rsidP="003949BA">
      <w:pPr>
        <w:rPr>
          <w:rFonts w:ascii="Arial" w:hAnsi="Arial" w:cs="Arial"/>
          <w:b/>
          <w:color w:val="FF0000"/>
          <w:sz w:val="40"/>
        </w:rPr>
      </w:pPr>
    </w:p>
    <w:p w14:paraId="7D515D03" w14:textId="77777777" w:rsidR="00536816" w:rsidRPr="00536816" w:rsidRDefault="00536816" w:rsidP="003949BA">
      <w:pPr>
        <w:rPr>
          <w:rFonts w:ascii="Arial" w:hAnsi="Arial" w:cs="Arial"/>
          <w:b/>
          <w:sz w:val="40"/>
        </w:rPr>
      </w:pPr>
    </w:p>
    <w:sectPr w:rsidR="00536816" w:rsidRPr="00536816" w:rsidSect="00D6392A">
      <w:footerReference w:type="default" r:id="rId12"/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C5B2" w14:textId="77777777" w:rsidR="00411C88" w:rsidRDefault="00411C88" w:rsidP="0004113E">
      <w:r>
        <w:separator/>
      </w:r>
    </w:p>
  </w:endnote>
  <w:endnote w:type="continuationSeparator" w:id="0">
    <w:p w14:paraId="22A9DB9B" w14:textId="77777777" w:rsidR="00411C88" w:rsidRDefault="00411C88" w:rsidP="000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861C" w14:textId="45AB1CB7" w:rsidR="0004113E" w:rsidRPr="0004113E" w:rsidRDefault="0004113E" w:rsidP="00CD40B9">
    <w:pPr>
      <w:rPr>
        <w:rFonts w:ascii="Arial" w:hAnsi="Arial" w:cs="Arial"/>
        <w:color w:val="272727"/>
        <w:sz w:val="20"/>
        <w:szCs w:val="20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AF7DA3" wp14:editId="52180047">
          <wp:simplePos x="0" y="0"/>
          <wp:positionH relativeFrom="column">
            <wp:posOffset>5661660</wp:posOffset>
          </wp:positionH>
          <wp:positionV relativeFrom="paragraph">
            <wp:posOffset>-117475</wp:posOffset>
          </wp:positionV>
          <wp:extent cx="1261110" cy="544830"/>
          <wp:effectExtent l="0" t="0" r="0" b="7620"/>
          <wp:wrapSquare wrapText="bothSides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B9">
      <w:rPr>
        <w:rFonts w:ascii="Arial" w:hAnsi="Arial" w:cs="Arial"/>
        <w:color w:val="272727"/>
        <w:sz w:val="20"/>
        <w:szCs w:val="20"/>
      </w:rPr>
      <w:t>© EWSNetwork, Olympics Office Event</w:t>
    </w:r>
    <w:r>
      <w:rPr>
        <w:rFonts w:ascii="Arial" w:hAnsi="Arial" w:cs="Arial"/>
        <w:color w:val="272727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1BFF2" w14:textId="77777777" w:rsidR="00411C88" w:rsidRDefault="00411C88" w:rsidP="0004113E">
      <w:r>
        <w:separator/>
      </w:r>
    </w:p>
  </w:footnote>
  <w:footnote w:type="continuationSeparator" w:id="0">
    <w:p w14:paraId="5F40FD78" w14:textId="77777777" w:rsidR="00411C88" w:rsidRDefault="00411C88" w:rsidP="000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BD8"/>
    <w:multiLevelType w:val="hybridMultilevel"/>
    <w:tmpl w:val="86FC14C2"/>
    <w:lvl w:ilvl="0" w:tplc="DEFE3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01035"/>
    <w:multiLevelType w:val="hybridMultilevel"/>
    <w:tmpl w:val="C862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4CF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39CA8D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903A2"/>
    <w:multiLevelType w:val="hybridMultilevel"/>
    <w:tmpl w:val="5382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D570D"/>
    <w:multiLevelType w:val="hybridMultilevel"/>
    <w:tmpl w:val="19264DB2"/>
    <w:lvl w:ilvl="0" w:tplc="2A206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2A"/>
    <w:rsid w:val="0004113E"/>
    <w:rsid w:val="001043F0"/>
    <w:rsid w:val="00121BA7"/>
    <w:rsid w:val="0019689A"/>
    <w:rsid w:val="001E11DF"/>
    <w:rsid w:val="00255601"/>
    <w:rsid w:val="00266AD3"/>
    <w:rsid w:val="002E08FD"/>
    <w:rsid w:val="00304FCA"/>
    <w:rsid w:val="003949BA"/>
    <w:rsid w:val="00395D6D"/>
    <w:rsid w:val="00411C88"/>
    <w:rsid w:val="00424AC4"/>
    <w:rsid w:val="00536816"/>
    <w:rsid w:val="005A2911"/>
    <w:rsid w:val="005C6F37"/>
    <w:rsid w:val="005F1FE7"/>
    <w:rsid w:val="007267CA"/>
    <w:rsid w:val="00735F4D"/>
    <w:rsid w:val="00785D20"/>
    <w:rsid w:val="007E45AB"/>
    <w:rsid w:val="008400EA"/>
    <w:rsid w:val="009E51AC"/>
    <w:rsid w:val="00C62D15"/>
    <w:rsid w:val="00CA0C82"/>
    <w:rsid w:val="00CD40B9"/>
    <w:rsid w:val="00D07386"/>
    <w:rsid w:val="00D6392A"/>
    <w:rsid w:val="00E068BB"/>
    <w:rsid w:val="00ED1805"/>
    <w:rsid w:val="00FC6717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E1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E92AC-F1C4-4D5E-B66E-9C338B3D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4</cp:revision>
  <cp:lastPrinted>2012-05-26T00:02:00Z</cp:lastPrinted>
  <dcterms:created xsi:type="dcterms:W3CDTF">2012-05-25T21:10:00Z</dcterms:created>
  <dcterms:modified xsi:type="dcterms:W3CDTF">2012-05-26T00:18:00Z</dcterms:modified>
</cp:coreProperties>
</file>