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0B" w:rsidRPr="007137CB" w:rsidRDefault="00971B0B" w:rsidP="007137CB">
      <w:pPr>
        <w:spacing w:after="0"/>
        <w:rPr>
          <w:rFonts w:ascii="Arial" w:hAnsi="Arial" w:cs="Arial"/>
          <w:b/>
          <w:sz w:val="40"/>
          <w:szCs w:val="40"/>
        </w:rPr>
      </w:pPr>
      <w:r>
        <w:rPr>
          <w:rFonts w:ascii="Arial" w:hAnsi="Arial" w:cs="Arial"/>
          <w:b/>
          <w:sz w:val="40"/>
          <w:szCs w:val="40"/>
        </w:rPr>
        <w:t xml:space="preserve">9059 - </w:t>
      </w:r>
      <w:r w:rsidRPr="007137CB">
        <w:rPr>
          <w:rFonts w:ascii="Arial" w:hAnsi="Arial" w:cs="Arial"/>
          <w:b/>
          <w:sz w:val="40"/>
          <w:szCs w:val="40"/>
        </w:rPr>
        <w:t>Weight Gain</w:t>
      </w:r>
      <w:r>
        <w:rPr>
          <w:rFonts w:ascii="Arial" w:hAnsi="Arial" w:cs="Arial"/>
          <w:b/>
          <w:sz w:val="40"/>
          <w:szCs w:val="40"/>
        </w:rPr>
        <w:t xml:space="preserve"> and Smoking</w:t>
      </w:r>
    </w:p>
    <w:p w:rsidR="00971B0B" w:rsidRPr="007137CB" w:rsidRDefault="00971B0B" w:rsidP="007137CB">
      <w:pPr>
        <w:widowControl w:val="0"/>
        <w:autoSpaceDE w:val="0"/>
        <w:autoSpaceDN w:val="0"/>
        <w:adjustRightInd w:val="0"/>
        <w:spacing w:after="0"/>
        <w:rPr>
          <w:rFonts w:ascii="Arial" w:hAnsi="Arial" w:cs="Arial"/>
          <w:sz w:val="20"/>
          <w:szCs w:val="20"/>
        </w:rPr>
      </w:pPr>
      <w:r w:rsidRPr="007137CB">
        <w:rPr>
          <w:rFonts w:ascii="Arial" w:hAnsi="Arial" w:cs="Arial"/>
          <w:sz w:val="20"/>
          <w:szCs w:val="20"/>
        </w:rPr>
        <w:t xml:space="preserve">One of the common reasons to not quit smoking is the fear of gaining weight.  One in five people who quit smoking don’t gain any weight at all.   For those that do, it’s normally around five added pounds.  This may also just be the initial gain.  Your body is trying to get back to normal. This includes the normal weight without your body being hijacked by nicotine.  Below are several explanations as to why people gain weight while trying to quit. </w:t>
      </w:r>
    </w:p>
    <w:p w:rsidR="00971B0B" w:rsidRPr="007137CB" w:rsidRDefault="00971B0B" w:rsidP="007137CB">
      <w:pPr>
        <w:widowControl w:val="0"/>
        <w:autoSpaceDE w:val="0"/>
        <w:autoSpaceDN w:val="0"/>
        <w:adjustRightInd w:val="0"/>
        <w:spacing w:after="0"/>
        <w:rPr>
          <w:rFonts w:ascii="Arial" w:hAnsi="Arial" w:cs="Arial"/>
          <w:b/>
          <w:bCs/>
          <w:sz w:val="20"/>
          <w:szCs w:val="20"/>
        </w:rPr>
      </w:pPr>
    </w:p>
    <w:p w:rsidR="00971B0B" w:rsidRPr="007137CB" w:rsidRDefault="00971B0B" w:rsidP="007137CB">
      <w:pPr>
        <w:widowControl w:val="0"/>
        <w:autoSpaceDE w:val="0"/>
        <w:autoSpaceDN w:val="0"/>
        <w:adjustRightInd w:val="0"/>
        <w:spacing w:after="0"/>
        <w:rPr>
          <w:rFonts w:ascii="Arial" w:hAnsi="Arial" w:cs="Arial"/>
          <w:sz w:val="20"/>
          <w:szCs w:val="20"/>
        </w:rPr>
      </w:pPr>
      <w:r w:rsidRPr="007137CB">
        <w:rPr>
          <w:rFonts w:ascii="Arial" w:hAnsi="Arial" w:cs="Arial"/>
          <w:b/>
          <w:bCs/>
          <w:sz w:val="20"/>
          <w:szCs w:val="20"/>
        </w:rPr>
        <w:t>Why do people gain weight when they quit smoking</w:t>
      </w:r>
      <w:proofErr w:type="gramStart"/>
      <w:r w:rsidRPr="007137CB">
        <w:rPr>
          <w:rFonts w:ascii="Arial" w:hAnsi="Arial" w:cs="Arial"/>
          <w:b/>
          <w:bCs/>
          <w:sz w:val="20"/>
          <w:szCs w:val="20"/>
        </w:rPr>
        <w:t>?</w:t>
      </w:r>
      <w:r w:rsidRPr="007137CB">
        <w:rPr>
          <w:rFonts w:ascii="Arial" w:hAnsi="Arial" w:cs="Arial"/>
          <w:sz w:val="20"/>
          <w:szCs w:val="20"/>
        </w:rPr>
        <w:t>:</w:t>
      </w:r>
      <w:proofErr w:type="gramEnd"/>
      <w:r w:rsidRPr="007137CB">
        <w:rPr>
          <w:rFonts w:ascii="Arial" w:hAnsi="Arial" w:cs="Arial"/>
          <w:sz w:val="20"/>
          <w:szCs w:val="20"/>
        </w:rPr>
        <w:t xml:space="preserve"> Smoking can burn up to 200 calories a day in a heavy smoker.  Smoking boosts your metabolism slightly and nicotine is an appetite suppressant. When you quit smoking these two factors are working against you.  But not all is lost.  Keeping up your regular exercise routine should counter-act the body’s response to quitting smoking.  If you don’t normally exercise, a 30 minute brisk walk daily will help avoid weight gain along with help relieve you of stress. </w:t>
      </w:r>
    </w:p>
    <w:p w:rsidR="00971B0B" w:rsidRPr="007137CB" w:rsidRDefault="00971B0B" w:rsidP="007137CB">
      <w:pPr>
        <w:widowControl w:val="0"/>
        <w:autoSpaceDE w:val="0"/>
        <w:autoSpaceDN w:val="0"/>
        <w:adjustRightInd w:val="0"/>
        <w:spacing w:after="0"/>
        <w:rPr>
          <w:rFonts w:ascii="Arial" w:hAnsi="Arial" w:cs="Arial"/>
          <w:sz w:val="20"/>
          <w:szCs w:val="20"/>
        </w:rPr>
      </w:pPr>
    </w:p>
    <w:p w:rsidR="00971B0B" w:rsidRPr="007137CB" w:rsidRDefault="00971B0B" w:rsidP="007137CB">
      <w:pPr>
        <w:widowControl w:val="0"/>
        <w:autoSpaceDE w:val="0"/>
        <w:autoSpaceDN w:val="0"/>
        <w:adjustRightInd w:val="0"/>
        <w:spacing w:after="0"/>
        <w:rPr>
          <w:rFonts w:ascii="Arial" w:hAnsi="Arial" w:cs="Arial"/>
          <w:bCs/>
          <w:sz w:val="20"/>
          <w:szCs w:val="20"/>
        </w:rPr>
      </w:pPr>
      <w:r w:rsidRPr="007137CB">
        <w:rPr>
          <w:rFonts w:ascii="Arial" w:hAnsi="Arial" w:cs="Arial"/>
          <w:b/>
          <w:bCs/>
          <w:sz w:val="20"/>
          <w:szCs w:val="20"/>
        </w:rPr>
        <w:t>Why do I want to eat more</w:t>
      </w:r>
      <w:proofErr w:type="gramStart"/>
      <w:r w:rsidRPr="007137CB">
        <w:rPr>
          <w:rFonts w:ascii="Arial" w:hAnsi="Arial" w:cs="Arial"/>
          <w:b/>
          <w:bCs/>
          <w:sz w:val="20"/>
          <w:szCs w:val="20"/>
        </w:rPr>
        <w:t>?:</w:t>
      </w:r>
      <w:proofErr w:type="gramEnd"/>
      <w:r w:rsidRPr="007137CB">
        <w:rPr>
          <w:rFonts w:ascii="Arial" w:hAnsi="Arial" w:cs="Arial"/>
          <w:b/>
          <w:bCs/>
          <w:sz w:val="20"/>
          <w:szCs w:val="20"/>
        </w:rPr>
        <w:t xml:space="preserve">  </w:t>
      </w:r>
      <w:r w:rsidRPr="007137CB">
        <w:rPr>
          <w:rFonts w:ascii="Arial" w:hAnsi="Arial" w:cs="Arial"/>
          <w:bCs/>
          <w:sz w:val="20"/>
          <w:szCs w:val="20"/>
        </w:rPr>
        <w:t xml:space="preserve">Quitting smoking throws our bodies into shock at first.  Our </w:t>
      </w:r>
      <w:proofErr w:type="gramStart"/>
      <w:r w:rsidRPr="007137CB">
        <w:rPr>
          <w:rFonts w:ascii="Arial" w:hAnsi="Arial" w:cs="Arial"/>
          <w:bCs/>
          <w:sz w:val="20"/>
          <w:szCs w:val="20"/>
        </w:rPr>
        <w:t>bodies have adjusted to the constant influx of nicotine into our system and is</w:t>
      </w:r>
      <w:proofErr w:type="gramEnd"/>
      <w:r w:rsidRPr="007137CB">
        <w:rPr>
          <w:rFonts w:ascii="Arial" w:hAnsi="Arial" w:cs="Arial"/>
          <w:bCs/>
          <w:sz w:val="20"/>
          <w:szCs w:val="20"/>
        </w:rPr>
        <w:t xml:space="preserve"> now being forced to adjust.  Here are two factors that may cause you to eat more while you are quitting smoking. </w:t>
      </w:r>
    </w:p>
    <w:p w:rsidR="00971B0B" w:rsidRPr="007137CB" w:rsidRDefault="00971B0B" w:rsidP="007137CB">
      <w:pPr>
        <w:widowControl w:val="0"/>
        <w:autoSpaceDE w:val="0"/>
        <w:autoSpaceDN w:val="0"/>
        <w:adjustRightInd w:val="0"/>
        <w:spacing w:after="0"/>
        <w:rPr>
          <w:rFonts w:ascii="Arial" w:hAnsi="Arial" w:cs="Arial"/>
          <w:b/>
          <w:bCs/>
          <w:sz w:val="20"/>
          <w:szCs w:val="20"/>
        </w:rPr>
      </w:pPr>
    </w:p>
    <w:p w:rsidR="00971B0B" w:rsidRPr="007137CB" w:rsidRDefault="00971B0B" w:rsidP="007137CB">
      <w:pPr>
        <w:widowControl w:val="0"/>
        <w:numPr>
          <w:ilvl w:val="0"/>
          <w:numId w:val="9"/>
        </w:numPr>
        <w:tabs>
          <w:tab w:val="left" w:pos="220"/>
          <w:tab w:val="left" w:pos="720"/>
        </w:tabs>
        <w:autoSpaceDE w:val="0"/>
        <w:autoSpaceDN w:val="0"/>
        <w:adjustRightInd w:val="0"/>
        <w:spacing w:after="0"/>
        <w:rPr>
          <w:rFonts w:ascii="Arial" w:hAnsi="Arial" w:cs="Arial"/>
          <w:sz w:val="20"/>
          <w:szCs w:val="20"/>
        </w:rPr>
      </w:pPr>
      <w:r w:rsidRPr="007137CB">
        <w:rPr>
          <w:rFonts w:ascii="Arial" w:hAnsi="Arial" w:cs="Arial"/>
          <w:b/>
          <w:bCs/>
          <w:sz w:val="20"/>
          <w:szCs w:val="20"/>
        </w:rPr>
        <w:t>Cigarettes as an appetite suppressant.</w:t>
      </w:r>
    </w:p>
    <w:p w:rsidR="00971B0B" w:rsidRPr="007137CB" w:rsidRDefault="00971B0B" w:rsidP="007137CB">
      <w:pPr>
        <w:widowControl w:val="0"/>
        <w:numPr>
          <w:ilvl w:val="0"/>
          <w:numId w:val="3"/>
        </w:numPr>
        <w:tabs>
          <w:tab w:val="left" w:pos="284"/>
          <w:tab w:val="left" w:pos="720"/>
        </w:tabs>
        <w:autoSpaceDE w:val="0"/>
        <w:autoSpaceDN w:val="0"/>
        <w:adjustRightInd w:val="0"/>
        <w:spacing w:after="0"/>
        <w:ind w:left="284" w:hanging="720"/>
        <w:rPr>
          <w:rFonts w:ascii="Arial" w:hAnsi="Arial" w:cs="Arial"/>
          <w:sz w:val="20"/>
          <w:szCs w:val="20"/>
        </w:rPr>
      </w:pPr>
      <w:r w:rsidRPr="007137CB">
        <w:rPr>
          <w:rFonts w:ascii="Arial" w:hAnsi="Arial" w:cs="Arial"/>
          <w:bCs/>
          <w:sz w:val="20"/>
          <w:szCs w:val="20"/>
        </w:rPr>
        <w:t xml:space="preserve">Smokers often avoid snacking by having a cigarette instead.  This is a </w:t>
      </w:r>
      <w:proofErr w:type="spellStart"/>
      <w:r w:rsidRPr="007137CB">
        <w:rPr>
          <w:rFonts w:ascii="Arial" w:hAnsi="Arial" w:cs="Arial"/>
          <w:bCs/>
          <w:sz w:val="20"/>
          <w:szCs w:val="20"/>
        </w:rPr>
        <w:t>behavioural</w:t>
      </w:r>
      <w:proofErr w:type="spellEnd"/>
      <w:r w:rsidRPr="007137CB">
        <w:rPr>
          <w:rFonts w:ascii="Arial" w:hAnsi="Arial" w:cs="Arial"/>
          <w:bCs/>
          <w:sz w:val="20"/>
          <w:szCs w:val="20"/>
        </w:rPr>
        <w:t xml:space="preserve"> factor that may cause you to smoke more. Replacing a smoke with a snack isn’t a bad choice if you snack smart.  Choose fruit, veggies or low calorie/fat snacks like health conscious popcorn or crackers.</w:t>
      </w:r>
      <w:r w:rsidRPr="007137CB">
        <w:rPr>
          <w:rFonts w:ascii="Arial" w:hAnsi="Arial" w:cs="Arial"/>
          <w:sz w:val="20"/>
          <w:szCs w:val="20"/>
        </w:rPr>
        <w:t xml:space="preserve"> Nicotine is a stimulant, and may also interfere with the release of the hormone insulin. Insulin controls glucose levels in the blood. When this function is blocked, a person will become slightly hyperglycemic, and as a result, the body and brain may slow down the hormones and other signals that trigger feelings of hunger. This is one of the mechanisms that nicotine suppresses the appetite. </w:t>
      </w:r>
    </w:p>
    <w:p w:rsidR="00971B0B" w:rsidRPr="007137CB" w:rsidRDefault="00971B0B" w:rsidP="007137CB">
      <w:pPr>
        <w:widowControl w:val="0"/>
        <w:numPr>
          <w:ilvl w:val="0"/>
          <w:numId w:val="3"/>
        </w:numPr>
        <w:tabs>
          <w:tab w:val="left" w:pos="284"/>
          <w:tab w:val="left" w:pos="720"/>
        </w:tabs>
        <w:autoSpaceDE w:val="0"/>
        <w:autoSpaceDN w:val="0"/>
        <w:adjustRightInd w:val="0"/>
        <w:spacing w:after="0"/>
        <w:ind w:left="284" w:hanging="720"/>
        <w:rPr>
          <w:rFonts w:ascii="Arial" w:hAnsi="Arial" w:cs="Arial"/>
          <w:sz w:val="20"/>
          <w:szCs w:val="20"/>
        </w:rPr>
      </w:pPr>
    </w:p>
    <w:p w:rsidR="00971B0B" w:rsidRPr="007137CB" w:rsidRDefault="00971B0B" w:rsidP="007137CB">
      <w:pPr>
        <w:widowControl w:val="0"/>
        <w:numPr>
          <w:ilvl w:val="0"/>
          <w:numId w:val="9"/>
        </w:numPr>
        <w:tabs>
          <w:tab w:val="left" w:pos="220"/>
          <w:tab w:val="left" w:pos="720"/>
        </w:tabs>
        <w:autoSpaceDE w:val="0"/>
        <w:autoSpaceDN w:val="0"/>
        <w:adjustRightInd w:val="0"/>
        <w:spacing w:after="0"/>
        <w:rPr>
          <w:rFonts w:ascii="Arial" w:hAnsi="Arial" w:cs="Arial"/>
          <w:sz w:val="20"/>
          <w:szCs w:val="20"/>
        </w:rPr>
      </w:pPr>
      <w:r w:rsidRPr="007137CB">
        <w:rPr>
          <w:rFonts w:ascii="Arial" w:hAnsi="Arial" w:cs="Arial"/>
          <w:b/>
          <w:bCs/>
          <w:sz w:val="20"/>
          <w:szCs w:val="20"/>
        </w:rPr>
        <w:t>Food as a replacement for smoking</w:t>
      </w:r>
      <w:r>
        <w:rPr>
          <w:rFonts w:ascii="Arial" w:hAnsi="Arial" w:cs="Arial"/>
          <w:b/>
          <w:bCs/>
          <w:sz w:val="20"/>
          <w:szCs w:val="20"/>
        </w:rPr>
        <w:t>.</w:t>
      </w:r>
      <w:r w:rsidRPr="007137CB">
        <w:rPr>
          <w:rFonts w:ascii="Arial" w:eastAsia="MS Mincho" w:hAnsi="MS Mincho" w:cs="Arial" w:hint="eastAsia"/>
          <w:sz w:val="20"/>
          <w:szCs w:val="20"/>
        </w:rPr>
        <w:t> </w:t>
      </w:r>
    </w:p>
    <w:p w:rsidR="00971B0B" w:rsidRPr="007137CB" w:rsidRDefault="00971B0B" w:rsidP="007137CB">
      <w:pPr>
        <w:widowControl w:val="0"/>
        <w:numPr>
          <w:ilvl w:val="0"/>
          <w:numId w:val="3"/>
        </w:numPr>
        <w:tabs>
          <w:tab w:val="left" w:pos="220"/>
          <w:tab w:val="left" w:pos="284"/>
        </w:tabs>
        <w:autoSpaceDE w:val="0"/>
        <w:autoSpaceDN w:val="0"/>
        <w:adjustRightInd w:val="0"/>
        <w:spacing w:after="0"/>
        <w:ind w:left="284" w:hanging="720"/>
        <w:rPr>
          <w:rFonts w:ascii="Arial" w:hAnsi="Arial" w:cs="Arial"/>
          <w:sz w:val="20"/>
          <w:szCs w:val="20"/>
        </w:rPr>
      </w:pPr>
      <w:r w:rsidRPr="007137CB">
        <w:rPr>
          <w:rFonts w:ascii="Arial" w:hAnsi="Arial" w:cs="Arial"/>
          <w:bCs/>
          <w:sz w:val="20"/>
          <w:szCs w:val="20"/>
        </w:rPr>
        <w:t xml:space="preserve"> Early on in the quitting process people tend to replace the often and uncomfortable urge to smoke with eating.  It’s natural to look for something to replace the action of smoking with another activity focused around the mouth. Not only is food a common distraction but there is also an emotional comfort </w:t>
      </w:r>
      <w:proofErr w:type="gramStart"/>
      <w:r w:rsidRPr="007137CB">
        <w:rPr>
          <w:rFonts w:ascii="Arial" w:hAnsi="Arial" w:cs="Arial"/>
          <w:bCs/>
          <w:sz w:val="20"/>
          <w:szCs w:val="20"/>
        </w:rPr>
        <w:t>component</w:t>
      </w:r>
      <w:proofErr w:type="gramEnd"/>
      <w:r w:rsidRPr="007137CB">
        <w:rPr>
          <w:rFonts w:ascii="Arial" w:hAnsi="Arial" w:cs="Arial"/>
          <w:bCs/>
          <w:sz w:val="20"/>
          <w:szCs w:val="20"/>
        </w:rPr>
        <w:t xml:space="preserve"> with food as well. </w:t>
      </w:r>
    </w:p>
    <w:p w:rsidR="00971B0B" w:rsidRPr="007137CB" w:rsidRDefault="00971B0B" w:rsidP="007137CB">
      <w:pPr>
        <w:widowControl w:val="0"/>
        <w:autoSpaceDE w:val="0"/>
        <w:autoSpaceDN w:val="0"/>
        <w:adjustRightInd w:val="0"/>
        <w:spacing w:after="0"/>
        <w:rPr>
          <w:rFonts w:ascii="Arial" w:hAnsi="Arial" w:cs="Arial"/>
          <w:sz w:val="22"/>
          <w:szCs w:val="22"/>
          <w:u w:val="single"/>
        </w:rPr>
      </w:pPr>
    </w:p>
    <w:p w:rsidR="00971B0B" w:rsidRDefault="00971B0B" w:rsidP="007137CB">
      <w:pPr>
        <w:widowControl w:val="0"/>
        <w:autoSpaceDE w:val="0"/>
        <w:autoSpaceDN w:val="0"/>
        <w:adjustRightInd w:val="0"/>
        <w:spacing w:after="0"/>
        <w:rPr>
          <w:rFonts w:ascii="Arial" w:hAnsi="Arial" w:cs="Arial"/>
          <w:b/>
          <w:bCs/>
          <w:sz w:val="22"/>
          <w:szCs w:val="22"/>
        </w:rPr>
      </w:pPr>
    </w:p>
    <w:p w:rsidR="00971B0B" w:rsidRPr="007137CB" w:rsidRDefault="00971B0B" w:rsidP="007137CB">
      <w:pPr>
        <w:widowControl w:val="0"/>
        <w:autoSpaceDE w:val="0"/>
        <w:autoSpaceDN w:val="0"/>
        <w:adjustRightInd w:val="0"/>
        <w:spacing w:after="0"/>
        <w:rPr>
          <w:rFonts w:ascii="Arial" w:hAnsi="Arial" w:cs="Arial"/>
          <w:b/>
          <w:bCs/>
        </w:rPr>
      </w:pPr>
      <w:r w:rsidRPr="007137CB">
        <w:rPr>
          <w:rFonts w:ascii="Arial" w:hAnsi="Arial" w:cs="Arial"/>
          <w:b/>
          <w:bCs/>
        </w:rPr>
        <w:t>What can I do to avoid gaining weight when I quit smoking?</w:t>
      </w:r>
    </w:p>
    <w:p w:rsidR="00971B0B" w:rsidRPr="007137CB" w:rsidRDefault="00971B0B" w:rsidP="007137CB">
      <w:pPr>
        <w:widowControl w:val="0"/>
        <w:autoSpaceDE w:val="0"/>
        <w:autoSpaceDN w:val="0"/>
        <w:adjustRightInd w:val="0"/>
        <w:spacing w:after="0"/>
        <w:rPr>
          <w:rFonts w:ascii="Arial" w:hAnsi="Arial" w:cs="Arial"/>
          <w:sz w:val="20"/>
          <w:szCs w:val="20"/>
        </w:rPr>
      </w:pPr>
    </w:p>
    <w:p w:rsidR="00971B0B" w:rsidRDefault="00971B0B" w:rsidP="007137CB">
      <w:pPr>
        <w:widowControl w:val="0"/>
        <w:autoSpaceDE w:val="0"/>
        <w:autoSpaceDN w:val="0"/>
        <w:adjustRightInd w:val="0"/>
        <w:spacing w:after="0"/>
        <w:rPr>
          <w:rFonts w:ascii="Arial" w:hAnsi="Arial" w:cs="Arial"/>
          <w:sz w:val="20"/>
          <w:szCs w:val="20"/>
        </w:rPr>
      </w:pPr>
      <w:r w:rsidRPr="007137CB">
        <w:rPr>
          <w:rFonts w:ascii="Arial" w:hAnsi="Arial" w:cs="Arial"/>
          <w:b/>
          <w:sz w:val="20"/>
          <w:szCs w:val="20"/>
        </w:rPr>
        <w:t xml:space="preserve">Exercise:  </w:t>
      </w:r>
      <w:r w:rsidRPr="007137CB">
        <w:rPr>
          <w:rFonts w:ascii="Arial" w:hAnsi="Arial" w:cs="Arial"/>
          <w:sz w:val="20"/>
          <w:szCs w:val="20"/>
        </w:rPr>
        <w:t xml:space="preserve">While this is an obvious answer it’s a very practical one as well.  Exercising increases your metabolism which has been slowed since you quit smoking.  Even just a brisk walk for thirty minutes five times a week can have a great impact!  Exercise will also boost your mood and help clear your head of cravings. </w:t>
      </w:r>
    </w:p>
    <w:p w:rsidR="00971B0B" w:rsidRPr="007137CB" w:rsidRDefault="00971B0B" w:rsidP="007137CB">
      <w:pPr>
        <w:widowControl w:val="0"/>
        <w:autoSpaceDE w:val="0"/>
        <w:autoSpaceDN w:val="0"/>
        <w:adjustRightInd w:val="0"/>
        <w:spacing w:after="0"/>
        <w:rPr>
          <w:rFonts w:ascii="Arial" w:hAnsi="Arial" w:cs="Arial"/>
          <w:sz w:val="20"/>
          <w:szCs w:val="20"/>
        </w:rPr>
      </w:pPr>
    </w:p>
    <w:p w:rsidR="00971B0B" w:rsidRPr="007137CB" w:rsidRDefault="00971B0B" w:rsidP="007137CB">
      <w:pPr>
        <w:widowControl w:val="0"/>
        <w:autoSpaceDE w:val="0"/>
        <w:autoSpaceDN w:val="0"/>
        <w:adjustRightInd w:val="0"/>
        <w:spacing w:after="0"/>
        <w:rPr>
          <w:rFonts w:ascii="Arial" w:hAnsi="Arial" w:cs="Arial"/>
          <w:bCs/>
          <w:sz w:val="20"/>
          <w:szCs w:val="20"/>
        </w:rPr>
      </w:pPr>
      <w:r w:rsidRPr="007137CB">
        <w:rPr>
          <w:rFonts w:ascii="Arial" w:hAnsi="Arial" w:cs="Arial"/>
          <w:b/>
          <w:bCs/>
          <w:sz w:val="20"/>
          <w:szCs w:val="20"/>
        </w:rPr>
        <w:t xml:space="preserve">Healthy Snacks:  </w:t>
      </w:r>
      <w:r>
        <w:rPr>
          <w:rFonts w:ascii="Arial" w:hAnsi="Arial" w:cs="Arial"/>
          <w:bCs/>
          <w:sz w:val="20"/>
          <w:szCs w:val="20"/>
        </w:rPr>
        <w:t>The</w:t>
      </w:r>
      <w:r w:rsidRPr="007137CB">
        <w:rPr>
          <w:rFonts w:ascii="Arial" w:hAnsi="Arial" w:cs="Arial"/>
          <w:bCs/>
          <w:sz w:val="20"/>
          <w:szCs w:val="20"/>
        </w:rPr>
        <w:t xml:space="preserve"> key to eating healthy is preparing ahead of time.  Have several healthy snacks ready so when </w:t>
      </w:r>
      <w:proofErr w:type="gramStart"/>
      <w:r w:rsidRPr="007137CB">
        <w:rPr>
          <w:rFonts w:ascii="Arial" w:hAnsi="Arial" w:cs="Arial"/>
          <w:bCs/>
          <w:sz w:val="20"/>
          <w:szCs w:val="20"/>
        </w:rPr>
        <w:t>your</w:t>
      </w:r>
      <w:proofErr w:type="gramEnd"/>
      <w:r w:rsidRPr="007137CB">
        <w:rPr>
          <w:rFonts w:ascii="Arial" w:hAnsi="Arial" w:cs="Arial"/>
          <w:bCs/>
          <w:sz w:val="20"/>
          <w:szCs w:val="20"/>
        </w:rPr>
        <w:t xml:space="preserve"> craving hits</w:t>
      </w:r>
      <w:r>
        <w:rPr>
          <w:rFonts w:ascii="Arial" w:hAnsi="Arial" w:cs="Arial"/>
          <w:bCs/>
          <w:sz w:val="20"/>
          <w:szCs w:val="20"/>
        </w:rPr>
        <w:t>,</w:t>
      </w:r>
      <w:r w:rsidRPr="007137CB">
        <w:rPr>
          <w:rFonts w:ascii="Arial" w:hAnsi="Arial" w:cs="Arial"/>
          <w:bCs/>
          <w:sz w:val="20"/>
          <w:szCs w:val="20"/>
        </w:rPr>
        <w:t xml:space="preserve"> you’re prepared. </w:t>
      </w:r>
    </w:p>
    <w:p w:rsidR="00971B0B" w:rsidRPr="007137CB" w:rsidRDefault="00971B0B" w:rsidP="007137CB">
      <w:pPr>
        <w:pStyle w:val="ListParagraph"/>
        <w:widowControl w:val="0"/>
        <w:numPr>
          <w:ilvl w:val="0"/>
          <w:numId w:val="8"/>
        </w:numPr>
        <w:autoSpaceDE w:val="0"/>
        <w:autoSpaceDN w:val="0"/>
        <w:adjustRightInd w:val="0"/>
        <w:spacing w:after="0"/>
        <w:rPr>
          <w:rFonts w:ascii="Arial" w:hAnsi="Arial" w:cs="Arial"/>
          <w:b/>
          <w:bCs/>
          <w:sz w:val="20"/>
          <w:szCs w:val="20"/>
        </w:rPr>
      </w:pPr>
      <w:r w:rsidRPr="007137CB">
        <w:rPr>
          <w:rFonts w:ascii="Arial" w:hAnsi="Arial" w:cs="Arial"/>
          <w:sz w:val="20"/>
          <w:szCs w:val="20"/>
        </w:rPr>
        <w:t>Vegetable sticks - celery, carrot</w:t>
      </w:r>
    </w:p>
    <w:p w:rsidR="00971B0B" w:rsidRPr="007137CB" w:rsidRDefault="00971B0B" w:rsidP="007137CB">
      <w:pPr>
        <w:pStyle w:val="ListParagraph"/>
        <w:widowControl w:val="0"/>
        <w:numPr>
          <w:ilvl w:val="0"/>
          <w:numId w:val="8"/>
        </w:numPr>
        <w:autoSpaceDE w:val="0"/>
        <w:autoSpaceDN w:val="0"/>
        <w:adjustRightInd w:val="0"/>
        <w:spacing w:after="0"/>
        <w:rPr>
          <w:rFonts w:ascii="Arial" w:hAnsi="Arial" w:cs="Arial"/>
          <w:b/>
          <w:bCs/>
          <w:sz w:val="20"/>
          <w:szCs w:val="20"/>
        </w:rPr>
      </w:pPr>
      <w:r w:rsidRPr="007137CB">
        <w:rPr>
          <w:rFonts w:ascii="Arial" w:hAnsi="Arial" w:cs="Arial"/>
          <w:sz w:val="20"/>
          <w:szCs w:val="20"/>
        </w:rPr>
        <w:t>94% fat free popcorn</w:t>
      </w:r>
    </w:p>
    <w:p w:rsidR="00971B0B" w:rsidRPr="007137CB" w:rsidRDefault="00971B0B" w:rsidP="007137CB">
      <w:pPr>
        <w:pStyle w:val="ListParagraph"/>
        <w:widowControl w:val="0"/>
        <w:numPr>
          <w:ilvl w:val="0"/>
          <w:numId w:val="8"/>
        </w:numPr>
        <w:autoSpaceDE w:val="0"/>
        <w:autoSpaceDN w:val="0"/>
        <w:adjustRightInd w:val="0"/>
        <w:spacing w:after="0"/>
        <w:rPr>
          <w:rFonts w:ascii="Arial" w:hAnsi="Arial" w:cs="Arial"/>
          <w:b/>
          <w:bCs/>
          <w:sz w:val="20"/>
          <w:szCs w:val="20"/>
        </w:rPr>
      </w:pPr>
      <w:r w:rsidRPr="007137CB">
        <w:rPr>
          <w:rFonts w:ascii="Arial" w:hAnsi="Arial" w:cs="Arial"/>
          <w:sz w:val="20"/>
          <w:szCs w:val="20"/>
        </w:rPr>
        <w:t>Sunflower seeds in the shell</w:t>
      </w:r>
    </w:p>
    <w:p w:rsidR="00971B0B" w:rsidRPr="007137CB" w:rsidRDefault="00971B0B" w:rsidP="007137CB">
      <w:pPr>
        <w:pStyle w:val="ListParagraph"/>
        <w:widowControl w:val="0"/>
        <w:numPr>
          <w:ilvl w:val="0"/>
          <w:numId w:val="8"/>
        </w:numPr>
        <w:autoSpaceDE w:val="0"/>
        <w:autoSpaceDN w:val="0"/>
        <w:adjustRightInd w:val="0"/>
        <w:spacing w:after="0"/>
        <w:rPr>
          <w:rFonts w:ascii="Arial" w:hAnsi="Arial" w:cs="Arial"/>
          <w:b/>
          <w:bCs/>
          <w:sz w:val="20"/>
          <w:szCs w:val="20"/>
        </w:rPr>
      </w:pPr>
      <w:r w:rsidRPr="007137CB">
        <w:rPr>
          <w:rFonts w:ascii="Arial" w:hAnsi="Arial" w:cs="Arial"/>
          <w:sz w:val="20"/>
          <w:szCs w:val="20"/>
        </w:rPr>
        <w:t>Water - drink lots of it!</w:t>
      </w:r>
    </w:p>
    <w:p w:rsidR="00971B0B" w:rsidRPr="007137CB" w:rsidRDefault="00971B0B" w:rsidP="007137CB">
      <w:pPr>
        <w:pStyle w:val="ListParagraph"/>
        <w:widowControl w:val="0"/>
        <w:numPr>
          <w:ilvl w:val="0"/>
          <w:numId w:val="8"/>
        </w:numPr>
        <w:autoSpaceDE w:val="0"/>
        <w:autoSpaceDN w:val="0"/>
        <w:adjustRightInd w:val="0"/>
        <w:spacing w:after="0"/>
        <w:rPr>
          <w:rFonts w:ascii="Arial" w:hAnsi="Arial" w:cs="Arial"/>
          <w:b/>
          <w:bCs/>
          <w:sz w:val="20"/>
          <w:szCs w:val="20"/>
        </w:rPr>
      </w:pPr>
      <w:r w:rsidRPr="007137CB">
        <w:rPr>
          <w:rFonts w:ascii="Arial" w:hAnsi="Arial" w:cs="Arial"/>
          <w:sz w:val="20"/>
          <w:szCs w:val="20"/>
        </w:rPr>
        <w:t>Hard candies to suck on</w:t>
      </w:r>
    </w:p>
    <w:p w:rsidR="00971B0B" w:rsidRPr="007137CB" w:rsidRDefault="00971B0B" w:rsidP="007137CB">
      <w:pPr>
        <w:pStyle w:val="ListParagraph"/>
        <w:widowControl w:val="0"/>
        <w:numPr>
          <w:ilvl w:val="0"/>
          <w:numId w:val="8"/>
        </w:numPr>
        <w:autoSpaceDE w:val="0"/>
        <w:autoSpaceDN w:val="0"/>
        <w:adjustRightInd w:val="0"/>
        <w:spacing w:after="0"/>
        <w:rPr>
          <w:rFonts w:ascii="Arial" w:hAnsi="Arial" w:cs="Arial"/>
          <w:b/>
          <w:bCs/>
          <w:sz w:val="20"/>
          <w:szCs w:val="20"/>
        </w:rPr>
      </w:pPr>
      <w:r w:rsidRPr="007137CB">
        <w:rPr>
          <w:rFonts w:ascii="Arial" w:hAnsi="Arial" w:cs="Arial"/>
          <w:sz w:val="20"/>
          <w:szCs w:val="20"/>
        </w:rPr>
        <w:t>Fresh fruit</w:t>
      </w:r>
    </w:p>
    <w:p w:rsidR="00971B0B" w:rsidRPr="007137CB" w:rsidRDefault="00971B0B" w:rsidP="007137CB">
      <w:pPr>
        <w:pStyle w:val="ListParagraph"/>
        <w:widowControl w:val="0"/>
        <w:numPr>
          <w:ilvl w:val="0"/>
          <w:numId w:val="8"/>
        </w:numPr>
        <w:autoSpaceDE w:val="0"/>
        <w:autoSpaceDN w:val="0"/>
        <w:adjustRightInd w:val="0"/>
        <w:spacing w:after="0"/>
        <w:rPr>
          <w:rFonts w:ascii="Arial" w:hAnsi="Arial" w:cs="Arial"/>
          <w:b/>
          <w:bCs/>
          <w:sz w:val="20"/>
          <w:szCs w:val="20"/>
        </w:rPr>
      </w:pPr>
      <w:r w:rsidRPr="007137CB">
        <w:rPr>
          <w:rFonts w:ascii="Arial" w:hAnsi="Arial" w:cs="Arial"/>
          <w:sz w:val="20"/>
          <w:szCs w:val="20"/>
        </w:rPr>
        <w:t>Herbal teas</w:t>
      </w:r>
    </w:p>
    <w:p w:rsidR="00971B0B" w:rsidRPr="007137CB" w:rsidRDefault="00971B0B" w:rsidP="007137CB">
      <w:pPr>
        <w:widowControl w:val="0"/>
        <w:autoSpaceDE w:val="0"/>
        <w:autoSpaceDN w:val="0"/>
        <w:adjustRightInd w:val="0"/>
        <w:spacing w:after="0"/>
        <w:rPr>
          <w:rFonts w:ascii="Arial" w:hAnsi="Arial" w:cs="Arial"/>
          <w:bCs/>
          <w:sz w:val="20"/>
          <w:szCs w:val="20"/>
        </w:rPr>
      </w:pPr>
      <w:r w:rsidRPr="007137CB">
        <w:rPr>
          <w:rFonts w:ascii="Arial" w:hAnsi="Arial" w:cs="Arial"/>
          <w:bCs/>
          <w:sz w:val="20"/>
          <w:szCs w:val="20"/>
        </w:rPr>
        <w:t xml:space="preserve">Also be smart about what you keep in the house.  Keep your temptations out of sight, out of mind! </w:t>
      </w:r>
    </w:p>
    <w:p w:rsidR="00971B0B" w:rsidRPr="007137CB" w:rsidRDefault="00971B0B" w:rsidP="007137CB">
      <w:pPr>
        <w:widowControl w:val="0"/>
        <w:autoSpaceDE w:val="0"/>
        <w:autoSpaceDN w:val="0"/>
        <w:adjustRightInd w:val="0"/>
        <w:spacing w:after="0"/>
        <w:rPr>
          <w:rFonts w:ascii="Arial" w:hAnsi="Arial" w:cs="Arial"/>
          <w:bCs/>
          <w:sz w:val="20"/>
          <w:szCs w:val="20"/>
        </w:rPr>
      </w:pPr>
    </w:p>
    <w:p w:rsidR="00971B0B" w:rsidRPr="007137CB" w:rsidRDefault="00971B0B" w:rsidP="007137CB">
      <w:pPr>
        <w:widowControl w:val="0"/>
        <w:autoSpaceDE w:val="0"/>
        <w:autoSpaceDN w:val="0"/>
        <w:adjustRightInd w:val="0"/>
        <w:spacing w:after="0"/>
        <w:rPr>
          <w:rFonts w:ascii="Arial" w:hAnsi="Arial" w:cs="Arial"/>
          <w:sz w:val="20"/>
          <w:szCs w:val="20"/>
        </w:rPr>
      </w:pPr>
      <w:r w:rsidRPr="007137CB">
        <w:rPr>
          <w:rFonts w:ascii="Arial" w:hAnsi="Arial" w:cs="Arial"/>
          <w:b/>
          <w:bCs/>
          <w:sz w:val="20"/>
          <w:szCs w:val="20"/>
        </w:rPr>
        <w:t>Avoid Alcohol</w:t>
      </w:r>
      <w:r w:rsidRPr="007137CB">
        <w:rPr>
          <w:rFonts w:ascii="Arial" w:hAnsi="Arial" w:cs="Arial"/>
          <w:sz w:val="20"/>
          <w:szCs w:val="20"/>
        </w:rPr>
        <w:t>:  While this may seem like a double whammy –alcohol is just empty calories that are likely to trigger you back into smoking.  Avoid situations that tempt you, such as your usual cigarette while drinking.</w:t>
      </w:r>
    </w:p>
    <w:p w:rsidR="00971B0B" w:rsidRPr="007137CB" w:rsidRDefault="00971B0B" w:rsidP="007137CB">
      <w:pPr>
        <w:widowControl w:val="0"/>
        <w:autoSpaceDE w:val="0"/>
        <w:autoSpaceDN w:val="0"/>
        <w:adjustRightInd w:val="0"/>
        <w:spacing w:after="0"/>
        <w:rPr>
          <w:rFonts w:ascii="Arial" w:hAnsi="Arial" w:cs="Arial"/>
          <w:sz w:val="20"/>
          <w:szCs w:val="20"/>
        </w:rPr>
      </w:pPr>
      <w:bookmarkStart w:id="0" w:name="_GoBack"/>
      <w:bookmarkEnd w:id="0"/>
    </w:p>
    <w:p w:rsidR="00971B0B" w:rsidRPr="007137CB" w:rsidRDefault="00971B0B" w:rsidP="007137CB">
      <w:pPr>
        <w:widowControl w:val="0"/>
        <w:autoSpaceDE w:val="0"/>
        <w:autoSpaceDN w:val="0"/>
        <w:adjustRightInd w:val="0"/>
        <w:spacing w:after="360"/>
        <w:rPr>
          <w:rFonts w:ascii="Arial" w:hAnsi="Arial" w:cs="Arial"/>
          <w:sz w:val="20"/>
          <w:szCs w:val="20"/>
        </w:rPr>
      </w:pPr>
      <w:r w:rsidRPr="007137CB">
        <w:rPr>
          <w:rFonts w:ascii="Arial" w:hAnsi="Arial" w:cs="Arial"/>
          <w:b/>
          <w:bCs/>
          <w:sz w:val="20"/>
          <w:szCs w:val="20"/>
        </w:rPr>
        <w:t>One Challenge at a Time</w:t>
      </w:r>
      <w:r w:rsidRPr="007137CB">
        <w:rPr>
          <w:rFonts w:ascii="Arial" w:hAnsi="Arial" w:cs="Arial"/>
          <w:sz w:val="20"/>
          <w:szCs w:val="20"/>
        </w:rPr>
        <w:t>:  Most importantly you need to take it one day at a time.  Don’t try and avoid all weight gain while quitting – tackle one o</w:t>
      </w:r>
      <w:r>
        <w:rPr>
          <w:rFonts w:ascii="Arial" w:hAnsi="Arial" w:cs="Arial"/>
          <w:sz w:val="20"/>
          <w:szCs w:val="20"/>
        </w:rPr>
        <w:t xml:space="preserve">bstacle at a time. Focus your </w:t>
      </w:r>
      <w:r w:rsidRPr="007137CB">
        <w:rPr>
          <w:rFonts w:ascii="Arial" w:hAnsi="Arial" w:cs="Arial"/>
          <w:sz w:val="20"/>
          <w:szCs w:val="20"/>
        </w:rPr>
        <w:t>energy and you’ll succeed!</w:t>
      </w:r>
    </w:p>
    <w:p w:rsidR="00971B0B" w:rsidRPr="007137CB" w:rsidRDefault="00971B0B" w:rsidP="008D1250">
      <w:pPr>
        <w:spacing w:after="0"/>
        <w:rPr>
          <w:rFonts w:ascii="Arial" w:hAnsi="Arial" w:cs="Arial"/>
          <w:sz w:val="18"/>
          <w:szCs w:val="18"/>
        </w:rPr>
      </w:pPr>
      <w:r w:rsidRPr="007137CB">
        <w:rPr>
          <w:rFonts w:ascii="Arial" w:hAnsi="Arial" w:cs="Arial"/>
          <w:i/>
          <w:sz w:val="18"/>
          <w:szCs w:val="18"/>
        </w:rPr>
        <w:t>Source:</w:t>
      </w:r>
      <w:r w:rsidRPr="007137CB">
        <w:rPr>
          <w:rFonts w:ascii="Arial" w:hAnsi="Arial" w:cs="Arial"/>
          <w:sz w:val="18"/>
          <w:szCs w:val="18"/>
        </w:rPr>
        <w:t xml:space="preserve"> http://quitsmoking.about.com</w:t>
      </w:r>
    </w:p>
    <w:sectPr w:rsidR="00971B0B" w:rsidRPr="007137CB" w:rsidSect="007137CB">
      <w:footerReference w:type="default" r:id="rId8"/>
      <w:pgSz w:w="12240" w:h="15840"/>
      <w:pgMar w:top="36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F9F" w:rsidRDefault="00733F9F">
      <w:r>
        <w:separator/>
      </w:r>
    </w:p>
  </w:endnote>
  <w:endnote w:type="continuationSeparator" w:id="0">
    <w:p w:rsidR="00733F9F" w:rsidRDefault="0073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50" w:rsidRPr="00331659" w:rsidRDefault="008D1250" w:rsidP="008D1250">
    <w:pPr>
      <w:pStyle w:val="Footer"/>
      <w:rPr>
        <w:i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89.25pt;margin-top:-22.4pt;width:122.25pt;height:53.4pt;z-index:1;mso-position-horizontal-relative:text;mso-position-vertical-relative:text">
          <v:imagedata r:id="rId1" o:title="EmployeeWellness_Logo2 cropped 950x415"/>
        </v:shape>
      </w:pict>
    </w:r>
    <w:r>
      <w:rPr>
        <w:iCs/>
        <w:sz w:val="18"/>
        <w:szCs w:val="18"/>
      </w:rPr>
      <w:t>©2011</w:t>
    </w:r>
    <w:r w:rsidRPr="00331659">
      <w:rPr>
        <w:iCs/>
        <w:sz w:val="18"/>
        <w:szCs w:val="18"/>
      </w:rPr>
      <w:t xml:space="preserve"> </w:t>
    </w:r>
    <w:r>
      <w:rPr>
        <w:iCs/>
        <w:sz w:val="18"/>
        <w:szCs w:val="18"/>
      </w:rPr>
      <w:t>EWSNetwork</w:t>
    </w:r>
    <w:r w:rsidRPr="00331659">
      <w:rPr>
        <w:iCs/>
        <w:sz w:val="18"/>
        <w:szCs w:val="18"/>
      </w:rPr>
      <w:t xml:space="preserve"> –</w:t>
    </w:r>
    <w:r w:rsidRPr="00F9333B">
      <w:rPr>
        <w:i/>
        <w:iCs/>
        <w:sz w:val="18"/>
        <w:szCs w:val="18"/>
      </w:rPr>
      <w:t>Smoking</w:t>
    </w:r>
    <w:r w:rsidRPr="00331659">
      <w:rPr>
        <w:iCs/>
        <w:sz w:val="18"/>
        <w:szCs w:val="18"/>
      </w:rPr>
      <w:t>, All Rights Reserved.</w:t>
    </w:r>
    <w:r w:rsidRPr="00331659">
      <w:rPr>
        <w:iCs/>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F9F" w:rsidRDefault="00733F9F">
      <w:r>
        <w:separator/>
      </w:r>
    </w:p>
  </w:footnote>
  <w:footnote w:type="continuationSeparator" w:id="0">
    <w:p w:rsidR="00733F9F" w:rsidRDefault="00733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FF2192C"/>
    <w:lvl w:ilvl="0" w:tplc="342CED96">
      <w:numFmt w:val="none"/>
      <w:lvlText w:val=""/>
      <w:lvlJc w:val="left"/>
      <w:pPr>
        <w:tabs>
          <w:tab w:val="num" w:pos="360"/>
        </w:tabs>
      </w:pPr>
      <w:rPr>
        <w:rFonts w:cs="Times New Roman"/>
      </w:rPr>
    </w:lvl>
    <w:lvl w:ilvl="1" w:tplc="5802B788">
      <w:numFmt w:val="decimal"/>
      <w:lvlText w:val=""/>
      <w:lvlJc w:val="left"/>
      <w:rPr>
        <w:rFonts w:cs="Times New Roman"/>
      </w:rPr>
    </w:lvl>
    <w:lvl w:ilvl="2" w:tplc="60786808">
      <w:numFmt w:val="decimal"/>
      <w:lvlText w:val=""/>
      <w:lvlJc w:val="left"/>
      <w:rPr>
        <w:rFonts w:cs="Times New Roman"/>
      </w:rPr>
    </w:lvl>
    <w:lvl w:ilvl="3" w:tplc="7152E850">
      <w:numFmt w:val="decimal"/>
      <w:lvlText w:val=""/>
      <w:lvlJc w:val="left"/>
      <w:rPr>
        <w:rFonts w:cs="Times New Roman"/>
      </w:rPr>
    </w:lvl>
    <w:lvl w:ilvl="4" w:tplc="0450DB5C">
      <w:numFmt w:val="decimal"/>
      <w:lvlText w:val=""/>
      <w:lvlJc w:val="left"/>
      <w:rPr>
        <w:rFonts w:cs="Times New Roman"/>
      </w:rPr>
    </w:lvl>
    <w:lvl w:ilvl="5" w:tplc="D89EADAE">
      <w:numFmt w:val="decimal"/>
      <w:lvlText w:val=""/>
      <w:lvlJc w:val="left"/>
      <w:rPr>
        <w:rFonts w:cs="Times New Roman"/>
      </w:rPr>
    </w:lvl>
    <w:lvl w:ilvl="6" w:tplc="A01A780C">
      <w:numFmt w:val="decimal"/>
      <w:lvlText w:val=""/>
      <w:lvlJc w:val="left"/>
      <w:rPr>
        <w:rFonts w:cs="Times New Roman"/>
      </w:rPr>
    </w:lvl>
    <w:lvl w:ilvl="7" w:tplc="FA727B2C">
      <w:numFmt w:val="decimal"/>
      <w:lvlText w:val=""/>
      <w:lvlJc w:val="left"/>
      <w:rPr>
        <w:rFonts w:cs="Times New Roman"/>
      </w:rPr>
    </w:lvl>
    <w:lvl w:ilvl="8" w:tplc="C43CD3C2">
      <w:numFmt w:val="decimal"/>
      <w:lvlText w:val=""/>
      <w:lvlJc w:val="left"/>
      <w:rPr>
        <w:rFonts w:cs="Times New Roman"/>
      </w:rPr>
    </w:lvl>
  </w:abstractNum>
  <w:abstractNum w:abstractNumId="1">
    <w:nsid w:val="00000002"/>
    <w:multiLevelType w:val="hybridMultilevel"/>
    <w:tmpl w:val="3FE81DC8"/>
    <w:lvl w:ilvl="0" w:tplc="EFC642D2">
      <w:numFmt w:val="none"/>
      <w:lvlText w:val=""/>
      <w:lvlJc w:val="left"/>
      <w:pPr>
        <w:tabs>
          <w:tab w:val="num" w:pos="360"/>
        </w:tabs>
      </w:pPr>
      <w:rPr>
        <w:rFonts w:cs="Times New Roman"/>
      </w:rPr>
    </w:lvl>
    <w:lvl w:ilvl="1" w:tplc="F7ECB730">
      <w:numFmt w:val="decimal"/>
      <w:lvlText w:val=""/>
      <w:lvlJc w:val="left"/>
      <w:rPr>
        <w:rFonts w:cs="Times New Roman"/>
      </w:rPr>
    </w:lvl>
    <w:lvl w:ilvl="2" w:tplc="3976CCE0">
      <w:numFmt w:val="decimal"/>
      <w:lvlText w:val=""/>
      <w:lvlJc w:val="left"/>
      <w:rPr>
        <w:rFonts w:cs="Times New Roman"/>
      </w:rPr>
    </w:lvl>
    <w:lvl w:ilvl="3" w:tplc="338CF940">
      <w:numFmt w:val="decimal"/>
      <w:lvlText w:val=""/>
      <w:lvlJc w:val="left"/>
      <w:rPr>
        <w:rFonts w:cs="Times New Roman"/>
      </w:rPr>
    </w:lvl>
    <w:lvl w:ilvl="4" w:tplc="9BF6A212">
      <w:numFmt w:val="decimal"/>
      <w:lvlText w:val=""/>
      <w:lvlJc w:val="left"/>
      <w:rPr>
        <w:rFonts w:cs="Times New Roman"/>
      </w:rPr>
    </w:lvl>
    <w:lvl w:ilvl="5" w:tplc="36F24B4E">
      <w:numFmt w:val="decimal"/>
      <w:lvlText w:val=""/>
      <w:lvlJc w:val="left"/>
      <w:rPr>
        <w:rFonts w:cs="Times New Roman"/>
      </w:rPr>
    </w:lvl>
    <w:lvl w:ilvl="6" w:tplc="80DC0604">
      <w:numFmt w:val="decimal"/>
      <w:lvlText w:val=""/>
      <w:lvlJc w:val="left"/>
      <w:rPr>
        <w:rFonts w:cs="Times New Roman"/>
      </w:rPr>
    </w:lvl>
    <w:lvl w:ilvl="7" w:tplc="1D1ACC46">
      <w:numFmt w:val="decimal"/>
      <w:lvlText w:val=""/>
      <w:lvlJc w:val="left"/>
      <w:rPr>
        <w:rFonts w:cs="Times New Roman"/>
      </w:rPr>
    </w:lvl>
    <w:lvl w:ilvl="8" w:tplc="315884DC">
      <w:numFmt w:val="decimal"/>
      <w:lvlText w:val=""/>
      <w:lvlJc w:val="left"/>
      <w:rPr>
        <w:rFonts w:cs="Times New Roman"/>
      </w:rPr>
    </w:lvl>
  </w:abstractNum>
  <w:abstractNum w:abstractNumId="2">
    <w:nsid w:val="00000003"/>
    <w:multiLevelType w:val="hybridMultilevel"/>
    <w:tmpl w:val="604824B6"/>
    <w:lvl w:ilvl="0" w:tplc="D2AA85A4">
      <w:numFmt w:val="none"/>
      <w:lvlText w:val=""/>
      <w:lvlJc w:val="left"/>
      <w:pPr>
        <w:tabs>
          <w:tab w:val="num" w:pos="360"/>
        </w:tabs>
      </w:pPr>
      <w:rPr>
        <w:rFonts w:cs="Times New Roman"/>
      </w:rPr>
    </w:lvl>
    <w:lvl w:ilvl="1" w:tplc="5E0C859A">
      <w:numFmt w:val="decimal"/>
      <w:lvlText w:val=""/>
      <w:lvlJc w:val="left"/>
      <w:rPr>
        <w:rFonts w:cs="Times New Roman"/>
      </w:rPr>
    </w:lvl>
    <w:lvl w:ilvl="2" w:tplc="E886DA06">
      <w:numFmt w:val="decimal"/>
      <w:lvlText w:val=""/>
      <w:lvlJc w:val="left"/>
      <w:rPr>
        <w:rFonts w:cs="Times New Roman"/>
      </w:rPr>
    </w:lvl>
    <w:lvl w:ilvl="3" w:tplc="D97C007A">
      <w:numFmt w:val="decimal"/>
      <w:lvlText w:val=""/>
      <w:lvlJc w:val="left"/>
      <w:rPr>
        <w:rFonts w:cs="Times New Roman"/>
      </w:rPr>
    </w:lvl>
    <w:lvl w:ilvl="4" w:tplc="B12C8A42">
      <w:numFmt w:val="decimal"/>
      <w:lvlText w:val=""/>
      <w:lvlJc w:val="left"/>
      <w:rPr>
        <w:rFonts w:cs="Times New Roman"/>
      </w:rPr>
    </w:lvl>
    <w:lvl w:ilvl="5" w:tplc="8C5ABAE6">
      <w:numFmt w:val="decimal"/>
      <w:lvlText w:val=""/>
      <w:lvlJc w:val="left"/>
      <w:rPr>
        <w:rFonts w:cs="Times New Roman"/>
      </w:rPr>
    </w:lvl>
    <w:lvl w:ilvl="6" w:tplc="7AA23BB2">
      <w:numFmt w:val="decimal"/>
      <w:lvlText w:val=""/>
      <w:lvlJc w:val="left"/>
      <w:rPr>
        <w:rFonts w:cs="Times New Roman"/>
      </w:rPr>
    </w:lvl>
    <w:lvl w:ilvl="7" w:tplc="A84CD486">
      <w:numFmt w:val="decimal"/>
      <w:lvlText w:val=""/>
      <w:lvlJc w:val="left"/>
      <w:rPr>
        <w:rFonts w:cs="Times New Roman"/>
      </w:rPr>
    </w:lvl>
    <w:lvl w:ilvl="8" w:tplc="C930AE90">
      <w:numFmt w:val="decimal"/>
      <w:lvlText w:val=""/>
      <w:lvlJc w:val="left"/>
      <w:rPr>
        <w:rFonts w:cs="Times New Roman"/>
      </w:rPr>
    </w:lvl>
  </w:abstractNum>
  <w:abstractNum w:abstractNumId="3">
    <w:nsid w:val="00000004"/>
    <w:multiLevelType w:val="hybridMultilevel"/>
    <w:tmpl w:val="5F00F09C"/>
    <w:lvl w:ilvl="0" w:tplc="38FCAF60">
      <w:numFmt w:val="none"/>
      <w:lvlText w:val=""/>
      <w:lvlJc w:val="left"/>
      <w:pPr>
        <w:tabs>
          <w:tab w:val="num" w:pos="360"/>
        </w:tabs>
      </w:pPr>
      <w:rPr>
        <w:rFonts w:cs="Times New Roman"/>
      </w:rPr>
    </w:lvl>
    <w:lvl w:ilvl="1" w:tplc="ACCA4050">
      <w:numFmt w:val="decimal"/>
      <w:lvlText w:val=""/>
      <w:lvlJc w:val="left"/>
      <w:rPr>
        <w:rFonts w:cs="Times New Roman"/>
      </w:rPr>
    </w:lvl>
    <w:lvl w:ilvl="2" w:tplc="90FC9392">
      <w:numFmt w:val="decimal"/>
      <w:lvlText w:val=""/>
      <w:lvlJc w:val="left"/>
      <w:rPr>
        <w:rFonts w:cs="Times New Roman"/>
      </w:rPr>
    </w:lvl>
    <w:lvl w:ilvl="3" w:tplc="DA407FB2">
      <w:numFmt w:val="decimal"/>
      <w:lvlText w:val=""/>
      <w:lvlJc w:val="left"/>
      <w:rPr>
        <w:rFonts w:cs="Times New Roman"/>
      </w:rPr>
    </w:lvl>
    <w:lvl w:ilvl="4" w:tplc="6E8C688C">
      <w:numFmt w:val="decimal"/>
      <w:lvlText w:val=""/>
      <w:lvlJc w:val="left"/>
      <w:rPr>
        <w:rFonts w:cs="Times New Roman"/>
      </w:rPr>
    </w:lvl>
    <w:lvl w:ilvl="5" w:tplc="394459FC">
      <w:numFmt w:val="decimal"/>
      <w:lvlText w:val=""/>
      <w:lvlJc w:val="left"/>
      <w:rPr>
        <w:rFonts w:cs="Times New Roman"/>
      </w:rPr>
    </w:lvl>
    <w:lvl w:ilvl="6" w:tplc="9EF0CBAA">
      <w:numFmt w:val="decimal"/>
      <w:lvlText w:val=""/>
      <w:lvlJc w:val="left"/>
      <w:rPr>
        <w:rFonts w:cs="Times New Roman"/>
      </w:rPr>
    </w:lvl>
    <w:lvl w:ilvl="7" w:tplc="E50ED07C">
      <w:numFmt w:val="decimal"/>
      <w:lvlText w:val=""/>
      <w:lvlJc w:val="left"/>
      <w:rPr>
        <w:rFonts w:cs="Times New Roman"/>
      </w:rPr>
    </w:lvl>
    <w:lvl w:ilvl="8" w:tplc="B8FE85BE">
      <w:numFmt w:val="decimal"/>
      <w:lvlText w:val=""/>
      <w:lvlJc w:val="left"/>
      <w:rPr>
        <w:rFonts w:cs="Times New Roman"/>
      </w:rPr>
    </w:lvl>
  </w:abstractNum>
  <w:abstractNum w:abstractNumId="4">
    <w:nsid w:val="00000005"/>
    <w:multiLevelType w:val="hybridMultilevel"/>
    <w:tmpl w:val="56F20F86"/>
    <w:lvl w:ilvl="0" w:tplc="03784C46">
      <w:numFmt w:val="none"/>
      <w:lvlText w:val=""/>
      <w:lvlJc w:val="left"/>
      <w:pPr>
        <w:tabs>
          <w:tab w:val="num" w:pos="360"/>
        </w:tabs>
      </w:pPr>
      <w:rPr>
        <w:rFonts w:cs="Times New Roman"/>
      </w:rPr>
    </w:lvl>
    <w:lvl w:ilvl="1" w:tplc="81B6877C">
      <w:numFmt w:val="decimal"/>
      <w:lvlText w:val=""/>
      <w:lvlJc w:val="left"/>
      <w:rPr>
        <w:rFonts w:cs="Times New Roman"/>
      </w:rPr>
    </w:lvl>
    <w:lvl w:ilvl="2" w:tplc="3D403F2C">
      <w:numFmt w:val="decimal"/>
      <w:lvlText w:val=""/>
      <w:lvlJc w:val="left"/>
      <w:rPr>
        <w:rFonts w:cs="Times New Roman"/>
      </w:rPr>
    </w:lvl>
    <w:lvl w:ilvl="3" w:tplc="E224159C">
      <w:numFmt w:val="decimal"/>
      <w:lvlText w:val=""/>
      <w:lvlJc w:val="left"/>
      <w:rPr>
        <w:rFonts w:cs="Times New Roman"/>
      </w:rPr>
    </w:lvl>
    <w:lvl w:ilvl="4" w:tplc="4E545424">
      <w:numFmt w:val="decimal"/>
      <w:lvlText w:val=""/>
      <w:lvlJc w:val="left"/>
      <w:rPr>
        <w:rFonts w:cs="Times New Roman"/>
      </w:rPr>
    </w:lvl>
    <w:lvl w:ilvl="5" w:tplc="496413CA">
      <w:numFmt w:val="decimal"/>
      <w:lvlText w:val=""/>
      <w:lvlJc w:val="left"/>
      <w:rPr>
        <w:rFonts w:cs="Times New Roman"/>
      </w:rPr>
    </w:lvl>
    <w:lvl w:ilvl="6" w:tplc="9AAC3BDA">
      <w:numFmt w:val="decimal"/>
      <w:lvlText w:val=""/>
      <w:lvlJc w:val="left"/>
      <w:rPr>
        <w:rFonts w:cs="Times New Roman"/>
      </w:rPr>
    </w:lvl>
    <w:lvl w:ilvl="7" w:tplc="9E441118">
      <w:numFmt w:val="decimal"/>
      <w:lvlText w:val=""/>
      <w:lvlJc w:val="left"/>
      <w:rPr>
        <w:rFonts w:cs="Times New Roman"/>
      </w:rPr>
    </w:lvl>
    <w:lvl w:ilvl="8" w:tplc="405A4122">
      <w:numFmt w:val="decimal"/>
      <w:lvlText w:val=""/>
      <w:lvlJc w:val="left"/>
      <w:rPr>
        <w:rFonts w:cs="Times New Roman"/>
      </w:rPr>
    </w:lvl>
  </w:abstractNum>
  <w:abstractNum w:abstractNumId="5">
    <w:nsid w:val="00000006"/>
    <w:multiLevelType w:val="hybridMultilevel"/>
    <w:tmpl w:val="0BA65EF0"/>
    <w:lvl w:ilvl="0" w:tplc="96F26342">
      <w:numFmt w:val="none"/>
      <w:lvlText w:val=""/>
      <w:lvlJc w:val="left"/>
      <w:pPr>
        <w:tabs>
          <w:tab w:val="num" w:pos="360"/>
        </w:tabs>
      </w:pPr>
      <w:rPr>
        <w:rFonts w:cs="Times New Roman"/>
      </w:rPr>
    </w:lvl>
    <w:lvl w:ilvl="1" w:tplc="3DA43F36">
      <w:numFmt w:val="decimal"/>
      <w:lvlText w:val=""/>
      <w:lvlJc w:val="left"/>
      <w:rPr>
        <w:rFonts w:cs="Times New Roman"/>
      </w:rPr>
    </w:lvl>
    <w:lvl w:ilvl="2" w:tplc="825690D8">
      <w:numFmt w:val="decimal"/>
      <w:lvlText w:val=""/>
      <w:lvlJc w:val="left"/>
      <w:rPr>
        <w:rFonts w:cs="Times New Roman"/>
      </w:rPr>
    </w:lvl>
    <w:lvl w:ilvl="3" w:tplc="1E96DB72">
      <w:numFmt w:val="decimal"/>
      <w:lvlText w:val=""/>
      <w:lvlJc w:val="left"/>
      <w:rPr>
        <w:rFonts w:cs="Times New Roman"/>
      </w:rPr>
    </w:lvl>
    <w:lvl w:ilvl="4" w:tplc="532AFAFA">
      <w:numFmt w:val="decimal"/>
      <w:lvlText w:val=""/>
      <w:lvlJc w:val="left"/>
      <w:rPr>
        <w:rFonts w:cs="Times New Roman"/>
      </w:rPr>
    </w:lvl>
    <w:lvl w:ilvl="5" w:tplc="0206EA76">
      <w:numFmt w:val="decimal"/>
      <w:lvlText w:val=""/>
      <w:lvlJc w:val="left"/>
      <w:rPr>
        <w:rFonts w:cs="Times New Roman"/>
      </w:rPr>
    </w:lvl>
    <w:lvl w:ilvl="6" w:tplc="756E65DC">
      <w:numFmt w:val="decimal"/>
      <w:lvlText w:val=""/>
      <w:lvlJc w:val="left"/>
      <w:rPr>
        <w:rFonts w:cs="Times New Roman"/>
      </w:rPr>
    </w:lvl>
    <w:lvl w:ilvl="7" w:tplc="349C8F2C">
      <w:numFmt w:val="decimal"/>
      <w:lvlText w:val=""/>
      <w:lvlJc w:val="left"/>
      <w:rPr>
        <w:rFonts w:cs="Times New Roman"/>
      </w:rPr>
    </w:lvl>
    <w:lvl w:ilvl="8" w:tplc="342C0E28">
      <w:numFmt w:val="decimal"/>
      <w:lvlText w:val=""/>
      <w:lvlJc w:val="left"/>
      <w:rPr>
        <w:rFonts w:cs="Times New Roman"/>
      </w:rPr>
    </w:lvl>
  </w:abstractNum>
  <w:abstractNum w:abstractNumId="6">
    <w:nsid w:val="00000007"/>
    <w:multiLevelType w:val="hybridMultilevel"/>
    <w:tmpl w:val="60169D94"/>
    <w:lvl w:ilvl="0" w:tplc="AB8207FA">
      <w:numFmt w:val="none"/>
      <w:lvlText w:val=""/>
      <w:lvlJc w:val="left"/>
      <w:pPr>
        <w:tabs>
          <w:tab w:val="num" w:pos="360"/>
        </w:tabs>
      </w:pPr>
      <w:rPr>
        <w:rFonts w:cs="Times New Roman"/>
      </w:rPr>
    </w:lvl>
    <w:lvl w:ilvl="1" w:tplc="47B0AD40">
      <w:numFmt w:val="decimal"/>
      <w:lvlText w:val=""/>
      <w:lvlJc w:val="left"/>
      <w:rPr>
        <w:rFonts w:cs="Times New Roman"/>
      </w:rPr>
    </w:lvl>
    <w:lvl w:ilvl="2" w:tplc="16BA4D40">
      <w:numFmt w:val="decimal"/>
      <w:lvlText w:val=""/>
      <w:lvlJc w:val="left"/>
      <w:rPr>
        <w:rFonts w:cs="Times New Roman"/>
      </w:rPr>
    </w:lvl>
    <w:lvl w:ilvl="3" w:tplc="11380822">
      <w:numFmt w:val="decimal"/>
      <w:lvlText w:val=""/>
      <w:lvlJc w:val="left"/>
      <w:rPr>
        <w:rFonts w:cs="Times New Roman"/>
      </w:rPr>
    </w:lvl>
    <w:lvl w:ilvl="4" w:tplc="3BCA10F6">
      <w:numFmt w:val="decimal"/>
      <w:lvlText w:val=""/>
      <w:lvlJc w:val="left"/>
      <w:rPr>
        <w:rFonts w:cs="Times New Roman"/>
      </w:rPr>
    </w:lvl>
    <w:lvl w:ilvl="5" w:tplc="1E58867C">
      <w:numFmt w:val="decimal"/>
      <w:lvlText w:val=""/>
      <w:lvlJc w:val="left"/>
      <w:rPr>
        <w:rFonts w:cs="Times New Roman"/>
      </w:rPr>
    </w:lvl>
    <w:lvl w:ilvl="6" w:tplc="B84858CC">
      <w:numFmt w:val="decimal"/>
      <w:lvlText w:val=""/>
      <w:lvlJc w:val="left"/>
      <w:rPr>
        <w:rFonts w:cs="Times New Roman"/>
      </w:rPr>
    </w:lvl>
    <w:lvl w:ilvl="7" w:tplc="2618EB10">
      <w:numFmt w:val="decimal"/>
      <w:lvlText w:val=""/>
      <w:lvlJc w:val="left"/>
      <w:rPr>
        <w:rFonts w:cs="Times New Roman"/>
      </w:rPr>
    </w:lvl>
    <w:lvl w:ilvl="8" w:tplc="5C8E28D8">
      <w:numFmt w:val="decimal"/>
      <w:lvlText w:val=""/>
      <w:lvlJc w:val="left"/>
      <w:rPr>
        <w:rFonts w:cs="Times New Roman"/>
      </w:rPr>
    </w:lvl>
  </w:abstractNum>
  <w:abstractNum w:abstractNumId="7">
    <w:nsid w:val="059024DE"/>
    <w:multiLevelType w:val="hybridMultilevel"/>
    <w:tmpl w:val="150A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80143B"/>
    <w:multiLevelType w:val="hybridMultilevel"/>
    <w:tmpl w:val="13C4C4AC"/>
    <w:lvl w:ilvl="0" w:tplc="753CF0FA">
      <w:start w:val="1"/>
      <w:numFmt w:val="bullet"/>
      <w:lvlText w:val=""/>
      <w:lvlJc w:val="left"/>
      <w:pPr>
        <w:tabs>
          <w:tab w:val="num" w:pos="1440"/>
        </w:tabs>
        <w:ind w:left="1440" w:hanging="360"/>
      </w:pPr>
      <w:rPr>
        <w:rFonts w:ascii="Wingdings" w:hAnsi="Wingdings"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8C7"/>
    <w:rsid w:val="000310BB"/>
    <w:rsid w:val="00126E7E"/>
    <w:rsid w:val="00155F03"/>
    <w:rsid w:val="00331659"/>
    <w:rsid w:val="003C70DD"/>
    <w:rsid w:val="00411423"/>
    <w:rsid w:val="00583A79"/>
    <w:rsid w:val="005E596F"/>
    <w:rsid w:val="007137CB"/>
    <w:rsid w:val="00733F9F"/>
    <w:rsid w:val="00822202"/>
    <w:rsid w:val="0082588E"/>
    <w:rsid w:val="008D1250"/>
    <w:rsid w:val="00952E3F"/>
    <w:rsid w:val="00971B0B"/>
    <w:rsid w:val="00A40930"/>
    <w:rsid w:val="00A747B4"/>
    <w:rsid w:val="00B508C7"/>
    <w:rsid w:val="00CC1399"/>
    <w:rsid w:val="00DA0AA5"/>
    <w:rsid w:val="00DE2D2D"/>
    <w:rsid w:val="00F9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C7"/>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3A79"/>
    <w:pPr>
      <w:ind w:left="720"/>
      <w:contextualSpacing/>
    </w:pPr>
  </w:style>
  <w:style w:type="paragraph" w:styleId="Header">
    <w:name w:val="header"/>
    <w:basedOn w:val="Normal"/>
    <w:link w:val="HeaderChar"/>
    <w:uiPriority w:val="99"/>
    <w:rsid w:val="007137CB"/>
    <w:pPr>
      <w:tabs>
        <w:tab w:val="center" w:pos="4320"/>
        <w:tab w:val="right" w:pos="8640"/>
      </w:tabs>
    </w:pPr>
  </w:style>
  <w:style w:type="character" w:customStyle="1" w:styleId="HeaderChar">
    <w:name w:val="Header Char"/>
    <w:link w:val="Header"/>
    <w:uiPriority w:val="99"/>
    <w:semiHidden/>
    <w:rsid w:val="00522491"/>
    <w:rPr>
      <w:sz w:val="24"/>
      <w:szCs w:val="24"/>
    </w:rPr>
  </w:style>
  <w:style w:type="paragraph" w:styleId="Footer">
    <w:name w:val="footer"/>
    <w:basedOn w:val="Normal"/>
    <w:link w:val="FooterChar1"/>
    <w:uiPriority w:val="99"/>
    <w:rsid w:val="007137CB"/>
    <w:pPr>
      <w:tabs>
        <w:tab w:val="center" w:pos="4320"/>
        <w:tab w:val="right" w:pos="8640"/>
      </w:tabs>
    </w:pPr>
  </w:style>
  <w:style w:type="character" w:customStyle="1" w:styleId="FooterChar">
    <w:name w:val="Footer Char"/>
    <w:uiPriority w:val="99"/>
    <w:semiHidden/>
    <w:rsid w:val="00522491"/>
    <w:rPr>
      <w:sz w:val="24"/>
      <w:szCs w:val="24"/>
    </w:rPr>
  </w:style>
  <w:style w:type="character" w:customStyle="1" w:styleId="FooterChar1">
    <w:name w:val="Footer Char1"/>
    <w:link w:val="Footer"/>
    <w:uiPriority w:val="99"/>
    <w:semiHidden/>
    <w:locked/>
    <w:rsid w:val="007137CB"/>
    <w:rPr>
      <w:rFonts w:ascii="Cambria" w:hAnsi="Cambria" w:cs="Times New Roman"/>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3090</Characters>
  <Application>Microsoft Office Word</Application>
  <DocSecurity>0</DocSecurity>
  <Lines>25</Lines>
  <Paragraphs>7</Paragraphs>
  <ScaleCrop>false</ScaleCrop>
  <Company>University of Western Ontario</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9059 - Weight Gain and Smoking</dc:title>
  <dc:subject/>
  <dc:creator>Liz Kristolaitis</dc:creator>
  <cp:keywords/>
  <dc:description/>
  <cp:lastModifiedBy>User</cp:lastModifiedBy>
  <cp:revision>3</cp:revision>
  <dcterms:created xsi:type="dcterms:W3CDTF">2010-02-01T15:58:00Z</dcterms:created>
  <dcterms:modified xsi:type="dcterms:W3CDTF">2011-04-22T18:48:00Z</dcterms:modified>
</cp:coreProperties>
</file>