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26" w:rsidRPr="00063366" w:rsidRDefault="00063366" w:rsidP="00063366">
      <w:pPr>
        <w:shd w:val="clear" w:color="auto" w:fill="FFFFFF"/>
        <w:spacing w:before="100" w:beforeAutospacing="1" w:after="100" w:afterAutospacing="1" w:line="240" w:lineRule="auto"/>
        <w:ind w:left="2880" w:firstLine="720"/>
        <w:outlineLvl w:val="4"/>
        <w:rPr>
          <w:rFonts w:ascii="Verdana" w:hAnsi="Verdana"/>
          <w:b/>
          <w:bCs/>
          <w:color w:val="002060"/>
          <w:sz w:val="36"/>
          <w:szCs w:val="36"/>
          <w:lang w:eastAsia="en-CA"/>
        </w:rPr>
      </w:pPr>
      <w:r w:rsidRPr="00063366">
        <w:rPr>
          <w:noProof/>
          <w:color w:val="00206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alt="http://www.healthyworkplacemonth.ca/sites/healthyworkplacemonth.ca/files/week_3_piece.jpg" style="position:absolute;left:0;text-align:left;margin-left:-27.75pt;margin-top:-50.25pt;width:126.1pt;height:147.4pt;z-index:251658240;visibility:visible" wrapcoords="-129 0 -129 21490 21600 21490 21600 0 -129 0">
            <v:imagedata r:id="rId8" o:title=""/>
            <w10:wrap type="through"/>
          </v:shape>
        </w:pict>
      </w:r>
      <w:r w:rsidR="00CE6A26" w:rsidRPr="00063366">
        <w:rPr>
          <w:rFonts w:ascii="Verdana" w:hAnsi="Verdana"/>
          <w:b/>
          <w:bCs/>
          <w:color w:val="002060"/>
          <w:sz w:val="36"/>
          <w:szCs w:val="36"/>
          <w:lang w:eastAsia="en-CA"/>
        </w:rPr>
        <w:t>October 19 - October 25, 2009</w:t>
      </w:r>
    </w:p>
    <w:p w:rsidR="00CE6A26" w:rsidRPr="000D775E" w:rsidRDefault="00CE6A26" w:rsidP="00063366">
      <w:pPr>
        <w:shd w:val="clear" w:color="auto" w:fill="FFFFFF"/>
        <w:spacing w:before="100" w:beforeAutospacing="1" w:after="100" w:afterAutospacing="1" w:line="240" w:lineRule="auto"/>
        <w:ind w:left="2880" w:firstLine="720"/>
        <w:outlineLvl w:val="2"/>
        <w:rPr>
          <w:rFonts w:ascii="Verdana" w:hAnsi="Verdana"/>
          <w:b/>
          <w:bCs/>
          <w:sz w:val="32"/>
          <w:szCs w:val="32"/>
          <w:lang w:eastAsia="en-CA"/>
        </w:rPr>
      </w:pPr>
      <w:r w:rsidRPr="00063366">
        <w:rPr>
          <w:rFonts w:ascii="Verdana" w:hAnsi="Verdana"/>
          <w:b/>
          <w:bCs/>
          <w:color w:val="002060"/>
          <w:sz w:val="32"/>
          <w:szCs w:val="32"/>
          <w:lang w:eastAsia="en-CA"/>
        </w:rPr>
        <w:t>Week Three -</w:t>
      </w:r>
      <w:r w:rsidRPr="000D775E">
        <w:rPr>
          <w:rFonts w:ascii="Verdana" w:hAnsi="Verdana"/>
          <w:b/>
          <w:bCs/>
          <w:sz w:val="32"/>
          <w:szCs w:val="32"/>
          <w:lang w:eastAsia="en-CA"/>
        </w:rPr>
        <w:t xml:space="preserve"> </w:t>
      </w:r>
      <w:r w:rsidRPr="000D775E">
        <w:rPr>
          <w:rFonts w:ascii="Verdana" w:hAnsi="Verdana"/>
          <w:b/>
          <w:bCs/>
          <w:color w:val="99CC33"/>
          <w:sz w:val="32"/>
          <w:szCs w:val="32"/>
          <w:lang w:eastAsia="en-CA"/>
        </w:rPr>
        <w:t>Feeling Great at Play!</w:t>
      </w:r>
    </w:p>
    <w:p w:rsidR="00CE6A26" w:rsidRDefault="00CE6A26" w:rsidP="00EA38E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</w:p>
    <w:p w:rsidR="00063366" w:rsidRDefault="00063366" w:rsidP="00EA38E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</w:p>
    <w:p w:rsidR="00CE6A26" w:rsidRPr="00EA38E1" w:rsidRDefault="00CE6A26" w:rsidP="00EA38E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 w:rsidRPr="00EA38E1">
        <w:rPr>
          <w:rFonts w:ascii="Verdana" w:hAnsi="Verdana"/>
          <w:sz w:val="20"/>
          <w:szCs w:val="20"/>
          <w:lang w:eastAsia="en-CA"/>
        </w:rPr>
        <w:t xml:space="preserve">This week we </w:t>
      </w:r>
      <w:r>
        <w:rPr>
          <w:rFonts w:ascii="Verdana" w:hAnsi="Verdana"/>
          <w:sz w:val="20"/>
          <w:szCs w:val="20"/>
          <w:lang w:eastAsia="en-CA"/>
        </w:rPr>
        <w:t xml:space="preserve">encourage you to </w:t>
      </w:r>
      <w:r w:rsidRPr="00EA38E1">
        <w:rPr>
          <w:rFonts w:ascii="Verdana" w:hAnsi="Verdana"/>
          <w:sz w:val="20"/>
          <w:szCs w:val="20"/>
          <w:lang w:eastAsia="en-CA"/>
        </w:rPr>
        <w:t>focus on having fun! Participate in a group at your organization, or take part in individual activities on your own or with some colleagues. All activities focus on the three concepts of Healthy Mind; Healthy Body; and Healthy Work.</w:t>
      </w:r>
    </w:p>
    <w:p w:rsidR="00CE6A26" w:rsidRDefault="00CE6A26" w:rsidP="00EA38E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We encourage you to try implementing some of these things into your week with your colleagues, friends and/or family.</w:t>
      </w:r>
    </w:p>
    <w:p w:rsidR="00CE6A26" w:rsidRDefault="00CE6A26" w:rsidP="00EA38E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Get your co-workers together and do a department stretch at break time or during a long meeting.</w:t>
      </w:r>
    </w:p>
    <w:p w:rsidR="00CE6A26" w:rsidRDefault="00CE6A26" w:rsidP="000D775E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</w:p>
    <w:p w:rsidR="00CE6A26" w:rsidRDefault="00CE6A26" w:rsidP="00EA38E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proofErr w:type="gramStart"/>
      <w:r w:rsidRPr="000D775E">
        <w:rPr>
          <w:rFonts w:ascii="Verdana" w:hAnsi="Verdana"/>
          <w:sz w:val="20"/>
          <w:szCs w:val="20"/>
          <w:lang w:eastAsia="en-CA"/>
        </w:rPr>
        <w:t>Get a card game</w:t>
      </w:r>
      <w:proofErr w:type="gramEnd"/>
      <w:r w:rsidRPr="000D775E">
        <w:rPr>
          <w:rFonts w:ascii="Verdana" w:hAnsi="Verdana"/>
          <w:sz w:val="20"/>
          <w:szCs w:val="20"/>
          <w:lang w:eastAsia="en-CA"/>
        </w:rPr>
        <w:t xml:space="preserve"> going in the staff room during your lunch break.</w:t>
      </w:r>
    </w:p>
    <w:p w:rsidR="00CE6A26" w:rsidRDefault="00CE6A26" w:rsidP="000D775E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</w:p>
    <w:p w:rsidR="00CE6A26" w:rsidRDefault="00CE6A26" w:rsidP="00EA38E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 w:rsidRPr="000D775E">
        <w:rPr>
          <w:rFonts w:ascii="Verdana" w:hAnsi="Verdana"/>
          <w:sz w:val="20"/>
          <w:szCs w:val="20"/>
          <w:lang w:eastAsia="en-CA"/>
        </w:rPr>
        <w:t>Challenge other departments, offices or cubicles in your area to a “decorat</w:t>
      </w:r>
      <w:r>
        <w:rPr>
          <w:rFonts w:ascii="Verdana" w:hAnsi="Verdana"/>
          <w:sz w:val="20"/>
          <w:szCs w:val="20"/>
          <w:lang w:eastAsia="en-CA"/>
        </w:rPr>
        <w:t>e your office space challenge”.</w:t>
      </w:r>
    </w:p>
    <w:p w:rsidR="00CE6A26" w:rsidRDefault="00CE6A26" w:rsidP="001406A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Verdana" w:hAnsi="Verdana"/>
          <w:sz w:val="20"/>
          <w:szCs w:val="20"/>
          <w:lang w:eastAsia="en-CA"/>
        </w:rPr>
      </w:pPr>
    </w:p>
    <w:p w:rsidR="00CE6A26" w:rsidRDefault="00CE6A26" w:rsidP="00EA38E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 xml:space="preserve">Get a group walk started at your workplace! It’s always more fun walking with </w:t>
      </w:r>
      <w:proofErr w:type="gramStart"/>
      <w:r>
        <w:rPr>
          <w:rFonts w:ascii="Verdana" w:hAnsi="Verdana"/>
          <w:sz w:val="20"/>
          <w:szCs w:val="20"/>
          <w:lang w:eastAsia="en-CA"/>
        </w:rPr>
        <w:t>someone</w:t>
      </w:r>
      <w:proofErr w:type="gramEnd"/>
      <w:r>
        <w:rPr>
          <w:rFonts w:ascii="Verdana" w:hAnsi="Verdana"/>
          <w:sz w:val="20"/>
          <w:szCs w:val="20"/>
          <w:lang w:eastAsia="en-CA"/>
        </w:rPr>
        <w:t>.</w:t>
      </w:r>
    </w:p>
    <w:p w:rsidR="00CE6A26" w:rsidRDefault="00CE6A26" w:rsidP="001406A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Verdana" w:hAnsi="Verdana"/>
          <w:sz w:val="20"/>
          <w:szCs w:val="20"/>
          <w:lang w:eastAsia="en-CA"/>
        </w:rPr>
      </w:pPr>
    </w:p>
    <w:p w:rsidR="00CE6A26" w:rsidRPr="000D775E" w:rsidRDefault="00CE6A26" w:rsidP="00EA38E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Why not set up some board games? These are great mind relaxers as well they are fun with a group of people.</w:t>
      </w:r>
    </w:p>
    <w:p w:rsidR="00CE6A26" w:rsidRPr="00EA38E1" w:rsidRDefault="00063366" w:rsidP="00EA38E1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noProof/>
          <w:lang w:val="en-US"/>
        </w:rPr>
        <w:pict>
          <v:shape id="Picture 2" o:spid="_x0000_s1028" type="#_x0000_t75" alt="http://www.healthyworkplacemonth.ca/sites/healthyworkplacemonth.ca/files/play_image_sml.jpg" style="position:absolute;margin-left:387pt;margin-top:.35pt;width:116.65pt;height:93.5pt;z-index:251659264;visibility:visible" wrapcoords="-138 0 -138 21427 21600 21427 21600 0 -138 0">
            <v:imagedata r:id="rId9" o:title=""/>
            <w10:wrap type="through"/>
          </v:shape>
        </w:pict>
      </w:r>
    </w:p>
    <w:p w:rsidR="00CE6A26" w:rsidRPr="00EA38E1" w:rsidRDefault="00CE6A26" w:rsidP="00EA38E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 w:rsidRPr="00EA38E1">
        <w:rPr>
          <w:rFonts w:ascii="Verdana" w:hAnsi="Verdana"/>
          <w:sz w:val="20"/>
          <w:szCs w:val="20"/>
          <w:lang w:eastAsia="en-CA"/>
        </w:rPr>
        <w:t> </w:t>
      </w:r>
    </w:p>
    <w:p w:rsidR="00CE6A26" w:rsidRDefault="00CE6A26"/>
    <w:sectPr w:rsidR="00CE6A26" w:rsidSect="000633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26" w:rsidRDefault="00CE6A26" w:rsidP="00EA38E1">
      <w:pPr>
        <w:spacing w:after="0" w:line="240" w:lineRule="auto"/>
      </w:pPr>
      <w:r>
        <w:separator/>
      </w:r>
    </w:p>
  </w:endnote>
  <w:endnote w:type="continuationSeparator" w:id="0">
    <w:p w:rsidR="00CE6A26" w:rsidRDefault="00CE6A26" w:rsidP="00EA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66" w:rsidRDefault="000633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26" w:rsidRDefault="00063366" w:rsidP="00EA38E1">
    <w:pPr>
      <w:pStyle w:val="Footer"/>
      <w:rPr>
        <w:rFonts w:ascii="Arial" w:hAnsi="Arial" w:cs="Arial"/>
        <w:sz w:val="20"/>
        <w:szCs w:val="20"/>
      </w:rPr>
    </w:pPr>
    <w:bookmarkStart w:id="0" w:name="_GoBack"/>
    <w:r>
      <w:rPr>
        <w:rFonts w:ascii="Arial" w:hAnsi="Arial" w:cs="Arial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1pt;margin-top:-17.4pt;width:107.8pt;height:65.45pt;z-index:251658240">
          <v:imagedata r:id="rId1" o:title="EmployeeWellness_Logo2"/>
        </v:shape>
      </w:pict>
    </w:r>
    <w:bookmarkEnd w:id="0"/>
  </w:p>
  <w:p w:rsidR="00CE6A26" w:rsidRPr="005D4314" w:rsidRDefault="00CE6A26" w:rsidP="00EA38E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2009 </w:t>
    </w:r>
    <w:r w:rsidR="00063366">
      <w:rPr>
        <w:rFonts w:ascii="Arial" w:hAnsi="Arial" w:cs="Arial"/>
        <w:sz w:val="20"/>
        <w:szCs w:val="20"/>
      </w:rPr>
      <w:t>Employee Wellness Solutions Network</w:t>
    </w:r>
    <w:r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i/>
        <w:sz w:val="20"/>
        <w:szCs w:val="20"/>
      </w:rPr>
      <w:t xml:space="preserve"> Healthy Workplace Month</w:t>
    </w:r>
    <w:r w:rsidRPr="005D4314">
      <w:rPr>
        <w:rFonts w:ascii="Arial" w:hAnsi="Arial" w:cs="Arial"/>
        <w:sz w:val="20"/>
        <w:szCs w:val="20"/>
      </w:rPr>
      <w:t>, All Rights Reserved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66" w:rsidRDefault="00063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26" w:rsidRDefault="00CE6A26" w:rsidP="00EA38E1">
      <w:pPr>
        <w:spacing w:after="0" w:line="240" w:lineRule="auto"/>
      </w:pPr>
      <w:r>
        <w:separator/>
      </w:r>
    </w:p>
  </w:footnote>
  <w:footnote w:type="continuationSeparator" w:id="0">
    <w:p w:rsidR="00CE6A26" w:rsidRDefault="00CE6A26" w:rsidP="00EA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66" w:rsidRDefault="000633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66" w:rsidRDefault="000633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66" w:rsidRDefault="000633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1A1C"/>
    <w:multiLevelType w:val="hybridMultilevel"/>
    <w:tmpl w:val="C390F84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8E1"/>
    <w:rsid w:val="00063366"/>
    <w:rsid w:val="000D775E"/>
    <w:rsid w:val="001406A5"/>
    <w:rsid w:val="001C0B50"/>
    <w:rsid w:val="001E3D64"/>
    <w:rsid w:val="0030505A"/>
    <w:rsid w:val="005D4314"/>
    <w:rsid w:val="00645661"/>
    <w:rsid w:val="006B7C3F"/>
    <w:rsid w:val="008F619C"/>
    <w:rsid w:val="00AB2DF0"/>
    <w:rsid w:val="00BC7909"/>
    <w:rsid w:val="00C1346F"/>
    <w:rsid w:val="00CE6A26"/>
    <w:rsid w:val="00DC762D"/>
    <w:rsid w:val="00EA38E1"/>
    <w:rsid w:val="00F42075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09"/>
    <w:pPr>
      <w:spacing w:after="200" w:line="276" w:lineRule="auto"/>
    </w:pPr>
    <w:rPr>
      <w:lang w:val="en-CA"/>
    </w:rPr>
  </w:style>
  <w:style w:type="paragraph" w:styleId="Heading3">
    <w:name w:val="heading 3"/>
    <w:basedOn w:val="Normal"/>
    <w:link w:val="Heading3Char"/>
    <w:uiPriority w:val="99"/>
    <w:qFormat/>
    <w:rsid w:val="00EA3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9"/>
    <w:qFormat/>
    <w:rsid w:val="00EA3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9"/>
    <w:qFormat/>
    <w:rsid w:val="00EA38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A38E1"/>
    <w:rPr>
      <w:rFonts w:ascii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A38E1"/>
    <w:rPr>
      <w:rFonts w:ascii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A38E1"/>
    <w:rPr>
      <w:rFonts w:ascii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rsid w:val="00EA38E1"/>
    <w:rPr>
      <w:rFonts w:cs="Times New Roman"/>
      <w:color w:val="0000FF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EA38E1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A3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textwk">
    <w:name w:val="textwk"/>
    <w:basedOn w:val="Normal"/>
    <w:uiPriority w:val="99"/>
    <w:rsid w:val="00EA3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rsid w:val="00EA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8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A3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A3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38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3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8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85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Garth Jansen</cp:lastModifiedBy>
  <cp:revision>5</cp:revision>
  <dcterms:created xsi:type="dcterms:W3CDTF">2009-09-26T01:28:00Z</dcterms:created>
  <dcterms:modified xsi:type="dcterms:W3CDTF">2011-05-20T12:47:00Z</dcterms:modified>
</cp:coreProperties>
</file>